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DFF" w:rsidRPr="00E917FF" w:rsidRDefault="003F2FB5" w:rsidP="002664FF">
      <w:pPr>
        <w:pStyle w:val="NoSpacing"/>
        <w:jc w:val="center"/>
        <w:rPr>
          <w:rFonts w:ascii="Andalus" w:hAnsi="Andalus" w:cs="Andalus"/>
          <w:b/>
          <w:sz w:val="28"/>
          <w:szCs w:val="28"/>
        </w:rPr>
      </w:pPr>
      <w:r>
        <w:rPr>
          <w:rFonts w:ascii="Andalus" w:hAnsi="Andalus" w:cs="Andalus"/>
          <w:b/>
          <w:sz w:val="28"/>
          <w:szCs w:val="28"/>
        </w:rPr>
        <w:t xml:space="preserve">Message 2: </w:t>
      </w:r>
      <w:r w:rsidR="002F01E6" w:rsidRPr="00E917FF">
        <w:rPr>
          <w:rFonts w:ascii="Andalus" w:hAnsi="Andalus" w:cs="Andalus"/>
          <w:b/>
          <w:sz w:val="28"/>
          <w:szCs w:val="28"/>
        </w:rPr>
        <w:t>A Christian</w:t>
      </w:r>
      <w:r w:rsidR="002F5076">
        <w:rPr>
          <w:noProof/>
          <w:lang w:val="en-US"/>
        </w:rPr>
        <w:drawing>
          <wp:inline distT="0" distB="0" distL="0" distR="0">
            <wp:extent cx="439003" cy="223284"/>
            <wp:effectExtent l="0" t="0" r="0" b="5715"/>
            <wp:docPr id="11" name="il_fi" descr="http://1.bp.blogspot.com/_SsDGvPp2qG8/S6s3vpkdNkI/AAAAAAAAA1s/92kc_ZE1m0w/s1600/GR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_SsDGvPp2qG8/S6s3vpkdNkI/AAAAAAAAA1s/92kc_ZE1m0w/s1600/GRAC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447650" cy="227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F1B" w:rsidRPr="009A41D5" w:rsidRDefault="00A71DFF" w:rsidP="002664FF">
      <w:pPr>
        <w:pStyle w:val="NoSpacing"/>
        <w:jc w:val="center"/>
        <w:rPr>
          <w:rFonts w:ascii="Andalus" w:hAnsi="Andalus" w:cs="Andalus"/>
          <w:b/>
          <w:color w:val="C00000"/>
          <w:sz w:val="24"/>
          <w:szCs w:val="24"/>
        </w:rPr>
      </w:pPr>
      <w:r w:rsidRPr="009A41D5">
        <w:rPr>
          <w:rFonts w:ascii="Andalus" w:hAnsi="Andalus" w:cs="Andalus"/>
          <w:b/>
          <w:color w:val="548DD4" w:themeColor="text2" w:themeTint="99"/>
          <w:sz w:val="24"/>
          <w:szCs w:val="24"/>
        </w:rPr>
        <w:t xml:space="preserve">Act 11: 26, John1:12, </w:t>
      </w:r>
      <w:hyperlink r:id="rId9" w:tgtFrame="_blank" w:history="1">
        <w:r w:rsidRPr="009A41D5">
          <w:rPr>
            <w:rFonts w:ascii="Andalus" w:hAnsi="Andalus" w:cs="Andalus"/>
            <w:b/>
            <w:color w:val="548DD4" w:themeColor="text2" w:themeTint="99"/>
            <w:sz w:val="24"/>
            <w:szCs w:val="24"/>
          </w:rPr>
          <w:t>John 3:3</w:t>
        </w:r>
      </w:hyperlink>
      <w:r w:rsidRPr="009A41D5">
        <w:rPr>
          <w:rFonts w:ascii="Andalus" w:hAnsi="Andalus" w:cs="Andalus"/>
          <w:b/>
          <w:color w:val="548DD4" w:themeColor="text2" w:themeTint="99"/>
          <w:sz w:val="24"/>
          <w:szCs w:val="24"/>
        </w:rPr>
        <w:t xml:space="preserve">; </w:t>
      </w:r>
      <w:hyperlink r:id="rId10" w:tgtFrame="_blank" w:history="1">
        <w:r w:rsidRPr="009A41D5">
          <w:rPr>
            <w:rFonts w:ascii="Andalus" w:hAnsi="Andalus" w:cs="Andalus"/>
            <w:b/>
            <w:color w:val="548DD4" w:themeColor="text2" w:themeTint="99"/>
            <w:sz w:val="24"/>
            <w:szCs w:val="24"/>
          </w:rPr>
          <w:t>John 3:7</w:t>
        </w:r>
      </w:hyperlink>
      <w:r w:rsidRPr="009A41D5">
        <w:rPr>
          <w:rFonts w:ascii="Andalus" w:hAnsi="Andalus" w:cs="Andalus"/>
          <w:b/>
          <w:color w:val="548DD4" w:themeColor="text2" w:themeTint="99"/>
          <w:sz w:val="24"/>
          <w:szCs w:val="24"/>
        </w:rPr>
        <w:t xml:space="preserve">; </w:t>
      </w:r>
      <w:hyperlink r:id="rId11" w:tgtFrame="_blank" w:history="1">
        <w:r w:rsidRPr="009A41D5">
          <w:rPr>
            <w:rFonts w:ascii="Andalus" w:hAnsi="Andalus" w:cs="Andalus"/>
            <w:b/>
            <w:color w:val="548DD4" w:themeColor="text2" w:themeTint="99"/>
            <w:sz w:val="24"/>
            <w:szCs w:val="24"/>
          </w:rPr>
          <w:t>1 Peter 1:23</w:t>
        </w:r>
      </w:hyperlink>
    </w:p>
    <w:p w:rsidR="00462C55" w:rsidRPr="009A41D5" w:rsidRDefault="006C3375" w:rsidP="00462C55">
      <w:pPr>
        <w:pStyle w:val="NoSpacing"/>
        <w:rPr>
          <w:rFonts w:ascii="Andalus" w:hAnsi="Andalus" w:cs="Andalus"/>
          <w:color w:val="943634" w:themeColor="accent2" w:themeShade="BF"/>
          <w:sz w:val="24"/>
          <w:szCs w:val="24"/>
        </w:rPr>
      </w:pPr>
      <w:r w:rsidRPr="009A41D5">
        <w:rPr>
          <w:rFonts w:ascii="Andalus" w:hAnsi="Andalus" w:cs="Andalus"/>
          <w:color w:val="943634" w:themeColor="accent2" w:themeShade="BF"/>
          <w:sz w:val="24"/>
          <w:szCs w:val="24"/>
        </w:rPr>
        <w:t>Memorize It!</w:t>
      </w:r>
      <w:r w:rsidR="00462C55" w:rsidRPr="009A41D5">
        <w:rPr>
          <w:rFonts w:ascii="Andalus" w:hAnsi="Andalus" w:cs="Andalus"/>
          <w:color w:val="548DD4" w:themeColor="text2" w:themeTint="99"/>
          <w:sz w:val="24"/>
          <w:szCs w:val="24"/>
        </w:rPr>
        <w:t>John 1: 12 “</w:t>
      </w:r>
      <w:r w:rsidR="00462C55" w:rsidRPr="00E917FF">
        <w:rPr>
          <w:rFonts w:ascii="Andalus" w:hAnsi="Andalus" w:cs="Andalus"/>
          <w:sz w:val="24"/>
          <w:szCs w:val="24"/>
        </w:rPr>
        <w:t>But as many as received him, to them gave He power to be called the sons of God, even to them that believed on his name.</w:t>
      </w:r>
      <w:r w:rsidR="00462C55" w:rsidRPr="009A41D5">
        <w:rPr>
          <w:rFonts w:ascii="Andalus" w:hAnsi="Andalus" w:cs="Andalus"/>
          <w:color w:val="548DD4" w:themeColor="text2" w:themeTint="99"/>
          <w:sz w:val="24"/>
          <w:szCs w:val="24"/>
        </w:rPr>
        <w:t>”</w:t>
      </w:r>
    </w:p>
    <w:p w:rsidR="002E7FA0" w:rsidRPr="00E917FF" w:rsidRDefault="00A71DFF" w:rsidP="002664FF">
      <w:pPr>
        <w:pStyle w:val="NoSpacing"/>
        <w:rPr>
          <w:rFonts w:ascii="Andalus" w:hAnsi="Andalus" w:cs="Andalus"/>
          <w:sz w:val="24"/>
          <w:szCs w:val="24"/>
        </w:rPr>
      </w:pPr>
      <w:r w:rsidRPr="00E917FF">
        <w:rPr>
          <w:rFonts w:ascii="Andalus" w:hAnsi="Andalus" w:cs="Andalus"/>
          <w:sz w:val="24"/>
          <w:szCs w:val="24"/>
        </w:rPr>
        <w:t xml:space="preserve">Today dear boys and girls we consider a very important topic we all need to ask </w:t>
      </w:r>
      <w:r w:rsidRPr="0079529C">
        <w:rPr>
          <w:rFonts w:ascii="Andalus" w:hAnsi="Andalus" w:cs="Andalus"/>
          <w:sz w:val="24"/>
          <w:szCs w:val="24"/>
        </w:rPr>
        <w:t xml:space="preserve">ourselves </w:t>
      </w:r>
      <w:r w:rsidRPr="00E917FF">
        <w:rPr>
          <w:rFonts w:ascii="Andalus" w:hAnsi="Andalus" w:cs="Andalus"/>
          <w:sz w:val="24"/>
          <w:szCs w:val="24"/>
        </w:rPr>
        <w:t xml:space="preserve">who a </w:t>
      </w:r>
      <w:r w:rsidRPr="009A41D5">
        <w:rPr>
          <w:rFonts w:ascii="Andalus" w:hAnsi="Andalus" w:cs="Andalus"/>
          <w:color w:val="943634" w:themeColor="accent2" w:themeShade="BF"/>
          <w:sz w:val="24"/>
          <w:szCs w:val="24"/>
        </w:rPr>
        <w:t>Christian</w:t>
      </w:r>
      <w:r w:rsidR="0079529C">
        <w:rPr>
          <w:rFonts w:ascii="Andalus" w:hAnsi="Andalus" w:cs="Andalus"/>
          <w:sz w:val="24"/>
          <w:szCs w:val="24"/>
        </w:rPr>
        <w:t xml:space="preserve">really </w:t>
      </w:r>
      <w:r w:rsidRPr="00E917FF">
        <w:rPr>
          <w:rFonts w:ascii="Andalus" w:hAnsi="Andalus" w:cs="Andalus"/>
          <w:sz w:val="24"/>
          <w:szCs w:val="24"/>
        </w:rPr>
        <w:t>is?</w:t>
      </w:r>
    </w:p>
    <w:p w:rsidR="006C3375" w:rsidRPr="00E917FF" w:rsidRDefault="006C3375" w:rsidP="002664FF">
      <w:pPr>
        <w:pStyle w:val="NoSpacing"/>
        <w:rPr>
          <w:rFonts w:ascii="Andalus" w:hAnsi="Andalus" w:cs="Andalus"/>
          <w:sz w:val="24"/>
          <w:szCs w:val="24"/>
        </w:rPr>
      </w:pPr>
      <w:r w:rsidRPr="00E917FF">
        <w:rPr>
          <w:rFonts w:ascii="Andalus" w:hAnsi="Andalus" w:cs="Andalus"/>
          <w:b/>
          <w:sz w:val="24"/>
          <w:szCs w:val="24"/>
        </w:rPr>
        <w:t>Q</w:t>
      </w:r>
      <w:r w:rsidR="002F01E6" w:rsidRPr="00E917FF">
        <w:rPr>
          <w:rFonts w:ascii="Andalus" w:hAnsi="Andalus" w:cs="Andalus"/>
          <w:sz w:val="24"/>
          <w:szCs w:val="24"/>
        </w:rPr>
        <w:t xml:space="preserve">. </w:t>
      </w:r>
      <w:r w:rsidR="00A71DFF" w:rsidRPr="00E917FF">
        <w:rPr>
          <w:rFonts w:ascii="Andalus" w:hAnsi="Andalus" w:cs="Andalus"/>
          <w:sz w:val="24"/>
          <w:szCs w:val="24"/>
        </w:rPr>
        <w:t xml:space="preserve">Turn to your friend and ask him or her </w:t>
      </w:r>
      <w:r w:rsidR="003F2FB5">
        <w:rPr>
          <w:rFonts w:ascii="Andalus" w:hAnsi="Andalus" w:cs="Andalus"/>
          <w:sz w:val="24"/>
          <w:szCs w:val="24"/>
        </w:rPr>
        <w:t>“</w:t>
      </w:r>
      <w:r w:rsidR="002F01E6" w:rsidRPr="00E917FF">
        <w:rPr>
          <w:rFonts w:ascii="Andalus" w:hAnsi="Andalus" w:cs="Andalus"/>
          <w:sz w:val="24"/>
          <w:szCs w:val="24"/>
        </w:rPr>
        <w:t>who</w:t>
      </w:r>
      <w:r w:rsidRPr="00E917FF">
        <w:rPr>
          <w:rFonts w:ascii="Andalus" w:hAnsi="Andalus" w:cs="Andalus"/>
          <w:sz w:val="24"/>
          <w:szCs w:val="24"/>
        </w:rPr>
        <w:t xml:space="preserve"> is </w:t>
      </w:r>
      <w:r w:rsidR="002F01E6" w:rsidRPr="00E917FF">
        <w:rPr>
          <w:rFonts w:ascii="Andalus" w:hAnsi="Andalus" w:cs="Andalus"/>
          <w:sz w:val="24"/>
          <w:szCs w:val="24"/>
        </w:rPr>
        <w:t>a Christian</w:t>
      </w:r>
      <w:r w:rsidRPr="00E917FF">
        <w:rPr>
          <w:rFonts w:ascii="Andalus" w:hAnsi="Andalus" w:cs="Andalus"/>
          <w:sz w:val="24"/>
          <w:szCs w:val="24"/>
        </w:rPr>
        <w:t>?</w:t>
      </w:r>
      <w:r w:rsidR="003F2FB5">
        <w:rPr>
          <w:rFonts w:ascii="Andalus" w:hAnsi="Andalus" w:cs="Andalus"/>
          <w:sz w:val="24"/>
          <w:szCs w:val="24"/>
        </w:rPr>
        <w:t>”</w:t>
      </w:r>
    </w:p>
    <w:p w:rsidR="00580133" w:rsidRPr="00E917FF" w:rsidRDefault="006C3375" w:rsidP="002664FF">
      <w:pPr>
        <w:pStyle w:val="NoSpacing"/>
        <w:rPr>
          <w:rFonts w:ascii="Andalus" w:hAnsi="Andalus" w:cs="Andalus"/>
          <w:sz w:val="24"/>
          <w:szCs w:val="24"/>
        </w:rPr>
      </w:pPr>
      <w:r w:rsidRPr="00E917FF">
        <w:rPr>
          <w:rFonts w:ascii="Andalus" w:hAnsi="Andalus" w:cs="Andalus"/>
          <w:b/>
          <w:sz w:val="24"/>
          <w:szCs w:val="24"/>
        </w:rPr>
        <w:t>A.</w:t>
      </w:r>
      <w:r w:rsidR="002F01E6" w:rsidRPr="00E917FF">
        <w:rPr>
          <w:rFonts w:ascii="Andalus" w:hAnsi="Andalus" w:cs="Andalus"/>
          <w:sz w:val="24"/>
          <w:szCs w:val="24"/>
        </w:rPr>
        <w:t xml:space="preserve">A </w:t>
      </w:r>
      <w:r w:rsidR="00A71DFF" w:rsidRPr="009A41D5">
        <w:rPr>
          <w:rFonts w:ascii="Andalus" w:hAnsi="Andalus" w:cs="Andalus"/>
          <w:color w:val="943634" w:themeColor="accent2" w:themeShade="BF"/>
          <w:sz w:val="24"/>
          <w:szCs w:val="24"/>
        </w:rPr>
        <w:t>Christian</w:t>
      </w:r>
      <w:r w:rsidR="002F01E6" w:rsidRPr="00E917FF">
        <w:rPr>
          <w:rFonts w:ascii="Andalus" w:hAnsi="Andalus" w:cs="Andalus"/>
          <w:sz w:val="24"/>
          <w:szCs w:val="24"/>
        </w:rPr>
        <w:t xml:space="preserve">is a person who has accepted Jesus Christ as his Lord and personal Savior, and submits and follows Jesus with all his heart and </w:t>
      </w:r>
      <w:r w:rsidR="00A71DFF" w:rsidRPr="00E917FF">
        <w:rPr>
          <w:rFonts w:ascii="Andalus" w:hAnsi="Andalus" w:cs="Andalus"/>
          <w:sz w:val="24"/>
          <w:szCs w:val="24"/>
        </w:rPr>
        <w:t xml:space="preserve">his </w:t>
      </w:r>
      <w:r w:rsidR="002F01E6" w:rsidRPr="00E917FF">
        <w:rPr>
          <w:rFonts w:ascii="Andalus" w:hAnsi="Andalus" w:cs="Andalus"/>
          <w:sz w:val="24"/>
          <w:szCs w:val="24"/>
        </w:rPr>
        <w:t>lifestyle</w:t>
      </w:r>
      <w:r w:rsidRPr="00E917FF">
        <w:rPr>
          <w:rFonts w:ascii="Andalus" w:hAnsi="Andalus" w:cs="Andalus"/>
          <w:sz w:val="24"/>
          <w:szCs w:val="24"/>
        </w:rPr>
        <w:t xml:space="preserve">. </w:t>
      </w:r>
    </w:p>
    <w:p w:rsidR="00A70D94" w:rsidRPr="00606473" w:rsidRDefault="00A70D94" w:rsidP="002529FD">
      <w:pPr>
        <w:pStyle w:val="NoSpacing"/>
        <w:rPr>
          <w:rFonts w:ascii="Andalus" w:hAnsi="Andalus" w:cs="Andalus"/>
          <w:color w:val="C00000"/>
          <w:sz w:val="24"/>
          <w:szCs w:val="24"/>
        </w:rPr>
      </w:pPr>
      <w:r w:rsidRPr="009A41D5">
        <w:rPr>
          <w:rFonts w:ascii="Andalus" w:hAnsi="Andalus" w:cs="Andalus"/>
          <w:color w:val="943634" w:themeColor="accent2" w:themeShade="BF"/>
          <w:sz w:val="24"/>
          <w:szCs w:val="24"/>
        </w:rPr>
        <w:t>Dig</w:t>
      </w:r>
      <w:r w:rsidR="002529FD">
        <w:rPr>
          <w:rFonts w:ascii="Andalus" w:hAnsi="Andalus" w:cs="Andalus"/>
          <w:color w:val="C00000"/>
          <w:sz w:val="24"/>
          <w:szCs w:val="24"/>
        </w:rPr>
        <w:t>:</w:t>
      </w:r>
    </w:p>
    <w:p w:rsidR="007865F3" w:rsidRPr="00E917FF" w:rsidRDefault="007865F3" w:rsidP="007865F3">
      <w:pPr>
        <w:pStyle w:val="NoSpacing"/>
        <w:rPr>
          <w:rFonts w:ascii="Andalus" w:hAnsi="Andalus" w:cs="Andalus"/>
          <w:sz w:val="24"/>
          <w:szCs w:val="24"/>
        </w:rPr>
      </w:pPr>
      <w:r w:rsidRPr="00E917FF">
        <w:rPr>
          <w:rFonts w:ascii="Andalus" w:hAnsi="Andalus" w:cs="Andalus"/>
          <w:sz w:val="24"/>
          <w:szCs w:val="24"/>
        </w:rPr>
        <w:t xml:space="preserve">A true </w:t>
      </w:r>
      <w:r w:rsidRPr="009A41D5">
        <w:rPr>
          <w:rFonts w:ascii="Andalus" w:hAnsi="Andalus" w:cs="Andalus"/>
          <w:color w:val="943634" w:themeColor="accent2" w:themeShade="BF"/>
          <w:sz w:val="24"/>
          <w:szCs w:val="24"/>
        </w:rPr>
        <w:t>Christian</w:t>
      </w:r>
      <w:r w:rsidRPr="00E917FF">
        <w:rPr>
          <w:rFonts w:ascii="Andalus" w:hAnsi="Andalus" w:cs="Andalus"/>
          <w:sz w:val="24"/>
          <w:szCs w:val="24"/>
        </w:rPr>
        <w:t xml:space="preserve"> is a person who has put faith and trust in the person and in the work of Jesus Christ, including His death and resurrection as payment for his wrong doings (sins)</w:t>
      </w:r>
    </w:p>
    <w:p w:rsidR="00462C55" w:rsidRPr="00E917FF" w:rsidRDefault="00817C6A" w:rsidP="00681FAE">
      <w:pPr>
        <w:pStyle w:val="NoSpacing"/>
        <w:rPr>
          <w:rFonts w:ascii="Andalus" w:hAnsi="Andalus" w:cs="Andalus"/>
          <w:sz w:val="24"/>
          <w:szCs w:val="24"/>
        </w:rPr>
      </w:pPr>
      <w:r>
        <w:rPr>
          <w:rFonts w:ascii="Andalus" w:hAnsi="Andalus" w:cs="Andalus"/>
          <w:sz w:val="24"/>
          <w:szCs w:val="24"/>
        </w:rPr>
        <w:t xml:space="preserve">Although God command </w:t>
      </w:r>
      <w:r w:rsidRPr="009A41D5">
        <w:rPr>
          <w:rFonts w:ascii="Andalus" w:hAnsi="Andalus" w:cs="Andalus"/>
          <w:color w:val="943634" w:themeColor="accent2" w:themeShade="BF"/>
          <w:sz w:val="24"/>
          <w:szCs w:val="24"/>
        </w:rPr>
        <w:t>Christians</w:t>
      </w:r>
      <w:r>
        <w:rPr>
          <w:rFonts w:ascii="Andalus" w:hAnsi="Andalus" w:cs="Andalus"/>
          <w:sz w:val="24"/>
          <w:szCs w:val="24"/>
        </w:rPr>
        <w:t xml:space="preserve"> who are saved to produce good works (called fruits of the Spirit),t</w:t>
      </w:r>
      <w:r w:rsidR="00681FAE" w:rsidRPr="00E917FF">
        <w:rPr>
          <w:rFonts w:ascii="Andalus" w:hAnsi="Andalus" w:cs="Andalus"/>
          <w:sz w:val="24"/>
          <w:szCs w:val="24"/>
        </w:rPr>
        <w:t xml:space="preserve">he Bible teaches that  good works  cannot </w:t>
      </w:r>
      <w:r>
        <w:rPr>
          <w:rFonts w:ascii="Andalus" w:hAnsi="Andalus" w:cs="Andalus"/>
          <w:sz w:val="24"/>
          <w:szCs w:val="24"/>
        </w:rPr>
        <w:t xml:space="preserve">save us or </w:t>
      </w:r>
      <w:r w:rsidR="00681FAE" w:rsidRPr="00E917FF">
        <w:rPr>
          <w:rFonts w:ascii="Andalus" w:hAnsi="Andalus" w:cs="Andalus"/>
          <w:sz w:val="24"/>
          <w:szCs w:val="24"/>
        </w:rPr>
        <w:t xml:space="preserve">make us acceptable to God. </w:t>
      </w:r>
      <w:hyperlink r:id="rId12" w:tgtFrame="_blank" w:history="1">
        <w:r w:rsidR="00681FAE" w:rsidRPr="009A41D5">
          <w:rPr>
            <w:rFonts w:ascii="Andalus" w:hAnsi="Andalus" w:cs="Andalus"/>
            <w:color w:val="548DD4" w:themeColor="text2" w:themeTint="99"/>
            <w:sz w:val="24"/>
            <w:szCs w:val="24"/>
          </w:rPr>
          <w:t>Titus 3:5</w:t>
        </w:r>
      </w:hyperlink>
      <w:r w:rsidR="00681FAE" w:rsidRPr="00E917FF">
        <w:rPr>
          <w:rFonts w:ascii="Andalus" w:hAnsi="Andalus" w:cs="Andalus"/>
          <w:sz w:val="24"/>
          <w:szCs w:val="24"/>
        </w:rPr>
        <w:t xml:space="preserve">says, “He </w:t>
      </w:r>
      <w:r w:rsidR="007865F3" w:rsidRPr="00E917FF">
        <w:rPr>
          <w:rFonts w:ascii="Andalus" w:hAnsi="Andalus" w:cs="Andalus"/>
          <w:sz w:val="24"/>
          <w:szCs w:val="24"/>
        </w:rPr>
        <w:t xml:space="preserve">did not save us </w:t>
      </w:r>
      <w:r w:rsidR="00E917FF" w:rsidRPr="00E917FF">
        <w:rPr>
          <w:rFonts w:ascii="Andalus" w:hAnsi="Andalus" w:cs="Andalus"/>
          <w:sz w:val="24"/>
          <w:szCs w:val="24"/>
        </w:rPr>
        <w:t>because</w:t>
      </w:r>
      <w:r w:rsidR="007865F3" w:rsidRPr="00E917FF">
        <w:rPr>
          <w:rFonts w:ascii="Andalus" w:hAnsi="Andalus" w:cs="Andalus"/>
          <w:sz w:val="24"/>
          <w:szCs w:val="24"/>
        </w:rPr>
        <w:t xml:space="preserve"> of our good works b</w:t>
      </w:r>
      <w:r w:rsidR="00681FAE" w:rsidRPr="00E917FF">
        <w:rPr>
          <w:rFonts w:ascii="Andalus" w:hAnsi="Andalus" w:cs="Andalus"/>
          <w:sz w:val="24"/>
          <w:szCs w:val="24"/>
        </w:rPr>
        <w:t xml:space="preserve">ut because of his mercy. </w:t>
      </w:r>
      <w:r>
        <w:rPr>
          <w:rFonts w:ascii="Andalus" w:hAnsi="Andalus" w:cs="Andalus"/>
          <w:sz w:val="24"/>
          <w:szCs w:val="24"/>
        </w:rPr>
        <w:t>Again b</w:t>
      </w:r>
      <w:r w:rsidR="00462C55" w:rsidRPr="00E917FF">
        <w:rPr>
          <w:rFonts w:ascii="Andalus" w:hAnsi="Andalus" w:cs="Andalus"/>
          <w:sz w:val="24"/>
          <w:szCs w:val="24"/>
        </w:rPr>
        <w:t xml:space="preserve">eing </w:t>
      </w:r>
      <w:r w:rsidR="00E917FF" w:rsidRPr="00E917FF">
        <w:rPr>
          <w:rFonts w:ascii="Andalus" w:hAnsi="Andalus" w:cs="Andalus"/>
          <w:sz w:val="24"/>
          <w:szCs w:val="24"/>
        </w:rPr>
        <w:t>born in</w:t>
      </w:r>
      <w:r w:rsidR="00462C55" w:rsidRPr="00E917FF">
        <w:rPr>
          <w:rFonts w:ascii="Andalus" w:hAnsi="Andalus" w:cs="Andalus"/>
          <w:sz w:val="24"/>
          <w:szCs w:val="24"/>
        </w:rPr>
        <w:t xml:space="preserve"> a </w:t>
      </w:r>
      <w:r w:rsidR="00462C55" w:rsidRPr="009A41D5">
        <w:rPr>
          <w:rFonts w:ascii="Andalus" w:hAnsi="Andalus" w:cs="Andalus"/>
          <w:color w:val="943634" w:themeColor="accent2" w:themeShade="BF"/>
          <w:sz w:val="24"/>
          <w:szCs w:val="24"/>
        </w:rPr>
        <w:t>Christian</w:t>
      </w:r>
      <w:r w:rsidR="00462C55" w:rsidRPr="00E917FF">
        <w:rPr>
          <w:rFonts w:ascii="Andalus" w:hAnsi="Andalus" w:cs="Andalus"/>
          <w:sz w:val="24"/>
          <w:szCs w:val="24"/>
        </w:rPr>
        <w:t xml:space="preserve"> home does not give us a passage or right to be</w:t>
      </w:r>
      <w:r w:rsidR="00462C55" w:rsidRPr="009A41D5">
        <w:rPr>
          <w:rFonts w:ascii="Andalus" w:hAnsi="Andalus" w:cs="Andalus"/>
          <w:color w:val="943634" w:themeColor="accent2" w:themeShade="BF"/>
          <w:sz w:val="24"/>
          <w:szCs w:val="24"/>
        </w:rPr>
        <w:t>Christians</w:t>
      </w:r>
      <w:r w:rsidR="00E917FF" w:rsidRPr="00E917FF">
        <w:rPr>
          <w:rFonts w:ascii="Andalus" w:hAnsi="Andalus" w:cs="Andalus"/>
          <w:sz w:val="24"/>
          <w:szCs w:val="24"/>
        </w:rPr>
        <w:t>.</w:t>
      </w:r>
      <w:r w:rsidR="00462C55" w:rsidRPr="00E917FF">
        <w:rPr>
          <w:rFonts w:ascii="Andalus" w:hAnsi="Andalus" w:cs="Andalus"/>
          <w:sz w:val="24"/>
          <w:szCs w:val="24"/>
        </w:rPr>
        <w:t xml:space="preserve"> It is only those who have received </w:t>
      </w:r>
      <w:r w:rsidR="00E917FF" w:rsidRPr="00E917FF">
        <w:rPr>
          <w:rFonts w:ascii="Andalus" w:hAnsi="Andalus" w:cs="Andalus"/>
          <w:sz w:val="24"/>
          <w:szCs w:val="24"/>
        </w:rPr>
        <w:t>him that have</w:t>
      </w:r>
      <w:r w:rsidR="00462C55" w:rsidRPr="00E917FF">
        <w:rPr>
          <w:rFonts w:ascii="Andalus" w:hAnsi="Andalus" w:cs="Andalus"/>
          <w:sz w:val="24"/>
          <w:szCs w:val="24"/>
        </w:rPr>
        <w:t xml:space="preserve"> the right </w:t>
      </w:r>
      <w:r>
        <w:rPr>
          <w:rFonts w:ascii="Andalus" w:hAnsi="Andalus" w:cs="Andalus"/>
          <w:sz w:val="24"/>
          <w:szCs w:val="24"/>
        </w:rPr>
        <w:t xml:space="preserve">and power </w:t>
      </w:r>
      <w:r w:rsidR="00462C55" w:rsidRPr="00E917FF">
        <w:rPr>
          <w:rFonts w:ascii="Andalus" w:hAnsi="Andalus" w:cs="Andalus"/>
          <w:sz w:val="24"/>
          <w:szCs w:val="24"/>
        </w:rPr>
        <w:t xml:space="preserve">to be called </w:t>
      </w:r>
      <w:r w:rsidR="00462C55" w:rsidRPr="009A41D5">
        <w:rPr>
          <w:rFonts w:ascii="Andalus" w:hAnsi="Andalus" w:cs="Andalus"/>
          <w:color w:val="943634" w:themeColor="accent2" w:themeShade="BF"/>
          <w:sz w:val="24"/>
          <w:szCs w:val="24"/>
        </w:rPr>
        <w:t>Christians</w:t>
      </w:r>
      <w:r w:rsidRPr="00817C6A">
        <w:rPr>
          <w:rFonts w:ascii="Andalus" w:hAnsi="Andalus" w:cs="Andalus"/>
          <w:sz w:val="24"/>
          <w:szCs w:val="24"/>
        </w:rPr>
        <w:t xml:space="preserve">and </w:t>
      </w:r>
      <w:r>
        <w:rPr>
          <w:rFonts w:ascii="Andalus" w:hAnsi="Andalus" w:cs="Andalus"/>
          <w:sz w:val="24"/>
          <w:szCs w:val="24"/>
        </w:rPr>
        <w:t xml:space="preserve">to </w:t>
      </w:r>
      <w:r w:rsidRPr="00817C6A">
        <w:rPr>
          <w:rFonts w:ascii="Andalus" w:hAnsi="Andalus" w:cs="Andalus"/>
          <w:sz w:val="24"/>
          <w:szCs w:val="24"/>
        </w:rPr>
        <w:t>live like Christ</w:t>
      </w:r>
      <w:r>
        <w:rPr>
          <w:rFonts w:ascii="Andalus" w:hAnsi="Andalus" w:cs="Andalus"/>
          <w:sz w:val="24"/>
          <w:szCs w:val="24"/>
        </w:rPr>
        <w:t>,</w:t>
      </w:r>
      <w:r w:rsidR="00462C55" w:rsidRPr="00E917FF">
        <w:rPr>
          <w:rFonts w:ascii="Andalus" w:hAnsi="Andalus" w:cs="Andalus"/>
          <w:sz w:val="24"/>
          <w:szCs w:val="24"/>
        </w:rPr>
        <w:t xml:space="preserve"> just as our memory verse tell</w:t>
      </w:r>
      <w:r>
        <w:rPr>
          <w:rFonts w:ascii="Andalus" w:hAnsi="Andalus" w:cs="Andalus"/>
          <w:sz w:val="24"/>
          <w:szCs w:val="24"/>
        </w:rPr>
        <w:t>s</w:t>
      </w:r>
      <w:r w:rsidR="00462C55" w:rsidRPr="00E917FF">
        <w:rPr>
          <w:rFonts w:ascii="Andalus" w:hAnsi="Andalus" w:cs="Andalus"/>
          <w:sz w:val="24"/>
          <w:szCs w:val="24"/>
        </w:rPr>
        <w:t xml:space="preserve"> us</w:t>
      </w:r>
    </w:p>
    <w:p w:rsidR="00681FAE" w:rsidRPr="002F5076" w:rsidRDefault="00681FAE" w:rsidP="00681FAE">
      <w:pPr>
        <w:pStyle w:val="NoSpacing"/>
        <w:rPr>
          <w:noProof/>
          <w:lang w:eastAsia="en-CA"/>
        </w:rPr>
      </w:pPr>
      <w:r w:rsidRPr="00E917FF">
        <w:rPr>
          <w:rFonts w:ascii="Andalus" w:hAnsi="Andalus" w:cs="Andalus"/>
          <w:sz w:val="24"/>
          <w:szCs w:val="24"/>
        </w:rPr>
        <w:t xml:space="preserve">So, a </w:t>
      </w:r>
      <w:r w:rsidRPr="009A41D5">
        <w:rPr>
          <w:rFonts w:ascii="Andalus" w:hAnsi="Andalus" w:cs="Andalus"/>
          <w:color w:val="943634" w:themeColor="accent2" w:themeShade="BF"/>
          <w:sz w:val="24"/>
          <w:szCs w:val="24"/>
        </w:rPr>
        <w:t>Christian</w:t>
      </w:r>
      <w:r w:rsidRPr="00E917FF">
        <w:rPr>
          <w:rFonts w:ascii="Andalus" w:hAnsi="Andalus" w:cs="Andalus"/>
          <w:sz w:val="24"/>
          <w:szCs w:val="24"/>
        </w:rPr>
        <w:t xml:space="preserve"> is someone </w:t>
      </w:r>
      <w:r w:rsidR="007865F3" w:rsidRPr="00E917FF">
        <w:rPr>
          <w:rFonts w:ascii="Andalus" w:hAnsi="Andalus" w:cs="Andalus"/>
          <w:sz w:val="24"/>
          <w:szCs w:val="24"/>
        </w:rPr>
        <w:t xml:space="preserve">who has come to Jesus </w:t>
      </w:r>
      <w:r w:rsidR="00E917FF" w:rsidRPr="00E917FF">
        <w:rPr>
          <w:rFonts w:ascii="Andalus" w:hAnsi="Andalus" w:cs="Andalus"/>
          <w:sz w:val="24"/>
          <w:szCs w:val="24"/>
        </w:rPr>
        <w:t>Christ</w:t>
      </w:r>
      <w:r w:rsidR="00817C6A">
        <w:rPr>
          <w:rFonts w:ascii="Andalus" w:hAnsi="Andalus" w:cs="Andalus"/>
          <w:sz w:val="24"/>
          <w:szCs w:val="24"/>
        </w:rPr>
        <w:t>who is</w:t>
      </w:r>
      <w:r w:rsidR="007865F3" w:rsidRPr="00E917FF">
        <w:rPr>
          <w:rFonts w:ascii="Andalus" w:hAnsi="Andalus" w:cs="Andalus"/>
          <w:sz w:val="24"/>
          <w:szCs w:val="24"/>
        </w:rPr>
        <w:t xml:space="preserve"> the only </w:t>
      </w:r>
      <w:r w:rsidR="00817C6A" w:rsidRPr="009A41D5">
        <w:rPr>
          <w:rFonts w:ascii="Andalus" w:hAnsi="Andalus" w:cs="Andalus"/>
          <w:color w:val="943634" w:themeColor="accent2" w:themeShade="BF"/>
          <w:sz w:val="24"/>
          <w:szCs w:val="24"/>
        </w:rPr>
        <w:t>WAY</w:t>
      </w:r>
      <w:r w:rsidR="007865F3" w:rsidRPr="00E917FF">
        <w:rPr>
          <w:rFonts w:ascii="Andalus" w:hAnsi="Andalus" w:cs="Andalus"/>
          <w:sz w:val="24"/>
          <w:szCs w:val="24"/>
        </w:rPr>
        <w:t xml:space="preserve">to God and who has asked God for pardon for his wrong ways and have come to accept Jesus Christ as Lord and Master </w:t>
      </w:r>
      <w:r w:rsidR="00E917FF" w:rsidRPr="00E917FF">
        <w:rPr>
          <w:rFonts w:ascii="Andalus" w:hAnsi="Andalus" w:cs="Andalus"/>
          <w:sz w:val="24"/>
          <w:szCs w:val="24"/>
        </w:rPr>
        <w:t xml:space="preserve">has been born again by God </w:t>
      </w:r>
      <w:r w:rsidRPr="009A41D5">
        <w:rPr>
          <w:rFonts w:ascii="Andalus" w:hAnsi="Andalus" w:cs="Andalus"/>
          <w:color w:val="548DD4" w:themeColor="text2" w:themeTint="99"/>
          <w:sz w:val="24"/>
          <w:szCs w:val="24"/>
        </w:rPr>
        <w:t>(</w:t>
      </w:r>
      <w:hyperlink r:id="rId13" w:tgtFrame="_blank" w:history="1">
        <w:r w:rsidRPr="009A41D5">
          <w:rPr>
            <w:rFonts w:ascii="Andalus" w:hAnsi="Andalus" w:cs="Andalus"/>
            <w:color w:val="548DD4" w:themeColor="text2" w:themeTint="99"/>
            <w:sz w:val="24"/>
            <w:szCs w:val="24"/>
          </w:rPr>
          <w:t>John 3:3</w:t>
        </w:r>
      </w:hyperlink>
      <w:r w:rsidRPr="009A41D5">
        <w:rPr>
          <w:rFonts w:ascii="Andalus" w:hAnsi="Andalus" w:cs="Andalus"/>
          <w:color w:val="548DD4" w:themeColor="text2" w:themeTint="99"/>
          <w:sz w:val="24"/>
          <w:szCs w:val="24"/>
        </w:rPr>
        <w:t xml:space="preserve">; </w:t>
      </w:r>
      <w:hyperlink r:id="rId14" w:tgtFrame="_blank" w:history="1">
        <w:r w:rsidRPr="009A41D5">
          <w:rPr>
            <w:rFonts w:ascii="Andalus" w:hAnsi="Andalus" w:cs="Andalus"/>
            <w:color w:val="548DD4" w:themeColor="text2" w:themeTint="99"/>
            <w:sz w:val="24"/>
            <w:szCs w:val="24"/>
          </w:rPr>
          <w:t>1 Peter 1:23</w:t>
        </w:r>
      </w:hyperlink>
      <w:r w:rsidRPr="009A41D5">
        <w:rPr>
          <w:rFonts w:ascii="Andalus" w:hAnsi="Andalus" w:cs="Andalus"/>
          <w:color w:val="548DD4" w:themeColor="text2" w:themeTint="99"/>
          <w:sz w:val="24"/>
          <w:szCs w:val="24"/>
        </w:rPr>
        <w:t>)</w:t>
      </w:r>
    </w:p>
    <w:p w:rsidR="00681FAE" w:rsidRPr="00606473" w:rsidRDefault="00681FAE" w:rsidP="002529FD">
      <w:pPr>
        <w:pStyle w:val="NoSpacing"/>
        <w:rPr>
          <w:rFonts w:ascii="Andalus" w:hAnsi="Andalus" w:cs="Andalus"/>
          <w:color w:val="C00000"/>
          <w:sz w:val="24"/>
          <w:szCs w:val="24"/>
        </w:rPr>
      </w:pPr>
      <w:r w:rsidRPr="009A41D5">
        <w:rPr>
          <w:rFonts w:ascii="Andalus" w:hAnsi="Andalus" w:cs="Andalus"/>
          <w:color w:val="943634" w:themeColor="accent2" w:themeShade="BF"/>
          <w:sz w:val="24"/>
          <w:szCs w:val="24"/>
        </w:rPr>
        <w:t>Heartgauge</w:t>
      </w:r>
      <w:r w:rsidR="002529FD">
        <w:rPr>
          <w:rFonts w:ascii="Andalus" w:hAnsi="Andalus" w:cs="Andalus"/>
          <w:color w:val="C00000"/>
          <w:sz w:val="24"/>
          <w:szCs w:val="24"/>
        </w:rPr>
        <w:t>:</w:t>
      </w:r>
    </w:p>
    <w:p w:rsidR="00681FAE" w:rsidRPr="00E917FF" w:rsidRDefault="00681FAE" w:rsidP="00681FAE">
      <w:pPr>
        <w:pStyle w:val="NoSpacing"/>
        <w:rPr>
          <w:rFonts w:ascii="Andalus" w:hAnsi="Andalus" w:cs="Andalus"/>
          <w:sz w:val="24"/>
          <w:szCs w:val="24"/>
        </w:rPr>
      </w:pPr>
      <w:r w:rsidRPr="00E917FF">
        <w:rPr>
          <w:rFonts w:ascii="Andalus" w:hAnsi="Andalus" w:cs="Andalus"/>
          <w:sz w:val="24"/>
          <w:szCs w:val="24"/>
        </w:rPr>
        <w:t xml:space="preserve">Did you know the word </w:t>
      </w:r>
      <w:r w:rsidR="00E917FF" w:rsidRPr="00E917FF">
        <w:rPr>
          <w:rFonts w:ascii="Andalus" w:hAnsi="Andalus" w:cs="Andalus"/>
          <w:sz w:val="24"/>
          <w:szCs w:val="24"/>
        </w:rPr>
        <w:t>Christian</w:t>
      </w:r>
      <w:r w:rsidRPr="00E917FF">
        <w:rPr>
          <w:rFonts w:ascii="Andalus" w:hAnsi="Andalus" w:cs="Andalus"/>
          <w:sz w:val="24"/>
          <w:szCs w:val="24"/>
        </w:rPr>
        <w:t xml:space="preserve"> was used 3 times in the New </w:t>
      </w:r>
      <w:r w:rsidR="00E917FF" w:rsidRPr="00E917FF">
        <w:rPr>
          <w:rFonts w:ascii="Andalus" w:hAnsi="Andalus" w:cs="Andalus"/>
          <w:sz w:val="24"/>
          <w:szCs w:val="24"/>
        </w:rPr>
        <w:t>Testament</w:t>
      </w:r>
      <w:r w:rsidR="002F5076" w:rsidRPr="00E917FF">
        <w:rPr>
          <w:rFonts w:ascii="Andalus" w:hAnsi="Andalus" w:cs="Andalus"/>
          <w:sz w:val="24"/>
          <w:szCs w:val="24"/>
        </w:rPr>
        <w:t>?</w:t>
      </w:r>
      <w:r w:rsidR="002F5076" w:rsidRPr="009A41D5">
        <w:rPr>
          <w:rFonts w:ascii="Andalus" w:hAnsi="Andalus" w:cs="Andalus"/>
          <w:color w:val="548DD4" w:themeColor="text2" w:themeTint="99"/>
          <w:sz w:val="24"/>
          <w:szCs w:val="24"/>
        </w:rPr>
        <w:t>(</w:t>
      </w:r>
      <w:hyperlink r:id="rId15" w:tgtFrame="_blank" w:history="1">
        <w:r w:rsidRPr="009A41D5">
          <w:rPr>
            <w:rFonts w:ascii="Andalus" w:hAnsi="Andalus" w:cs="Andalus"/>
            <w:color w:val="548DD4" w:themeColor="text2" w:themeTint="99"/>
            <w:sz w:val="24"/>
            <w:szCs w:val="24"/>
          </w:rPr>
          <w:t>Acts 11:26</w:t>
        </w:r>
      </w:hyperlink>
      <w:r w:rsidRPr="009A41D5">
        <w:rPr>
          <w:rFonts w:ascii="Andalus" w:hAnsi="Andalus" w:cs="Andalus"/>
          <w:color w:val="548DD4" w:themeColor="text2" w:themeTint="99"/>
          <w:sz w:val="24"/>
          <w:szCs w:val="24"/>
        </w:rPr>
        <w:t xml:space="preserve">; </w:t>
      </w:r>
      <w:hyperlink r:id="rId16" w:tgtFrame="_blank" w:history="1">
        <w:r w:rsidRPr="009A41D5">
          <w:rPr>
            <w:rFonts w:ascii="Andalus" w:hAnsi="Andalus" w:cs="Andalus"/>
            <w:color w:val="548DD4" w:themeColor="text2" w:themeTint="99"/>
            <w:sz w:val="24"/>
            <w:szCs w:val="24"/>
          </w:rPr>
          <w:t>26:28</w:t>
        </w:r>
      </w:hyperlink>
      <w:r w:rsidRPr="009A41D5">
        <w:rPr>
          <w:rFonts w:ascii="Andalus" w:hAnsi="Andalus" w:cs="Andalus"/>
          <w:color w:val="548DD4" w:themeColor="text2" w:themeTint="99"/>
          <w:sz w:val="24"/>
          <w:szCs w:val="24"/>
        </w:rPr>
        <w:t xml:space="preserve">; </w:t>
      </w:r>
      <w:hyperlink r:id="rId17" w:tgtFrame="_blank" w:history="1">
        <w:r w:rsidRPr="009A41D5">
          <w:rPr>
            <w:rFonts w:ascii="Andalus" w:hAnsi="Andalus" w:cs="Andalus"/>
            <w:color w:val="548DD4" w:themeColor="text2" w:themeTint="99"/>
            <w:sz w:val="24"/>
            <w:szCs w:val="24"/>
          </w:rPr>
          <w:t>1 Peter 4:16</w:t>
        </w:r>
      </w:hyperlink>
      <w:r w:rsidR="00606473" w:rsidRPr="009A41D5">
        <w:rPr>
          <w:rFonts w:ascii="Andalus" w:hAnsi="Andalus" w:cs="Andalus"/>
          <w:color w:val="548DD4" w:themeColor="text2" w:themeTint="99"/>
          <w:sz w:val="24"/>
          <w:szCs w:val="24"/>
        </w:rPr>
        <w:t>)</w:t>
      </w:r>
      <w:r w:rsidRPr="00E917FF">
        <w:rPr>
          <w:rFonts w:ascii="Andalus" w:hAnsi="Andalus" w:cs="Andalus"/>
          <w:sz w:val="24"/>
          <w:szCs w:val="24"/>
        </w:rPr>
        <w:t xml:space="preserve">Followers of Jesus Christ were first called </w:t>
      </w:r>
      <w:r w:rsidRPr="00606473">
        <w:rPr>
          <w:rFonts w:ascii="Andalus" w:hAnsi="Andalus" w:cs="Andalus"/>
          <w:color w:val="C00000"/>
          <w:sz w:val="24"/>
          <w:szCs w:val="24"/>
        </w:rPr>
        <w:t>“</w:t>
      </w:r>
      <w:r w:rsidRPr="009A41D5">
        <w:rPr>
          <w:rFonts w:ascii="Andalus" w:hAnsi="Andalus" w:cs="Andalus"/>
          <w:color w:val="943634" w:themeColor="accent2" w:themeShade="BF"/>
          <w:sz w:val="24"/>
          <w:szCs w:val="24"/>
        </w:rPr>
        <w:t>Christians</w:t>
      </w:r>
      <w:r w:rsidRPr="00606473">
        <w:rPr>
          <w:rFonts w:ascii="Andalus" w:hAnsi="Andalus" w:cs="Andalus"/>
          <w:color w:val="C00000"/>
          <w:sz w:val="24"/>
          <w:szCs w:val="24"/>
        </w:rPr>
        <w:t>”</w:t>
      </w:r>
      <w:r w:rsidRPr="00E917FF">
        <w:rPr>
          <w:rFonts w:ascii="Andalus" w:hAnsi="Andalus" w:cs="Andalus"/>
          <w:sz w:val="24"/>
          <w:szCs w:val="24"/>
        </w:rPr>
        <w:t xml:space="preserve"> in Antioch </w:t>
      </w:r>
      <w:r w:rsidRPr="009A41D5">
        <w:rPr>
          <w:rFonts w:ascii="Andalus" w:hAnsi="Andalus" w:cs="Andalus"/>
          <w:color w:val="548DD4" w:themeColor="text2" w:themeTint="99"/>
          <w:sz w:val="24"/>
          <w:szCs w:val="24"/>
        </w:rPr>
        <w:t>(</w:t>
      </w:r>
      <w:hyperlink r:id="rId18" w:tgtFrame="_blank" w:history="1">
        <w:r w:rsidRPr="009A41D5">
          <w:rPr>
            <w:rFonts w:ascii="Andalus" w:hAnsi="Andalus" w:cs="Andalus"/>
            <w:color w:val="548DD4" w:themeColor="text2" w:themeTint="99"/>
            <w:sz w:val="24"/>
            <w:szCs w:val="24"/>
          </w:rPr>
          <w:t>Acts 11:26</w:t>
        </w:r>
      </w:hyperlink>
      <w:r w:rsidRPr="009A41D5">
        <w:rPr>
          <w:rFonts w:ascii="Andalus" w:hAnsi="Andalus" w:cs="Andalus"/>
          <w:color w:val="548DD4" w:themeColor="text2" w:themeTint="99"/>
          <w:sz w:val="24"/>
          <w:szCs w:val="24"/>
        </w:rPr>
        <w:t>)</w:t>
      </w:r>
    </w:p>
    <w:p w:rsidR="00681FAE" w:rsidRPr="009A41D5" w:rsidRDefault="00681FAE" w:rsidP="009A41D5">
      <w:pPr>
        <w:pStyle w:val="NoSpacing"/>
        <w:rPr>
          <w:rFonts w:ascii="Andalus" w:hAnsi="Andalus" w:cs="Andalus"/>
          <w:color w:val="943634" w:themeColor="accent2" w:themeShade="BF"/>
          <w:sz w:val="24"/>
          <w:szCs w:val="24"/>
        </w:rPr>
      </w:pPr>
      <w:r w:rsidRPr="009A41D5">
        <w:rPr>
          <w:rFonts w:ascii="Andalus" w:hAnsi="Andalus" w:cs="Andalus"/>
          <w:color w:val="943634" w:themeColor="accent2" w:themeShade="BF"/>
          <w:sz w:val="24"/>
          <w:szCs w:val="24"/>
        </w:rPr>
        <w:t>Q. Why do you think followers of Jesus were called “Christians?”</w:t>
      </w:r>
    </w:p>
    <w:p w:rsidR="00681FAE" w:rsidRPr="00E917FF" w:rsidRDefault="00681FAE" w:rsidP="00681FAE">
      <w:pPr>
        <w:pStyle w:val="NoSpacing"/>
        <w:rPr>
          <w:rFonts w:ascii="Andalus" w:hAnsi="Andalus" w:cs="Andalus"/>
          <w:sz w:val="24"/>
          <w:szCs w:val="24"/>
        </w:rPr>
      </w:pPr>
      <w:r w:rsidRPr="00E917FF">
        <w:rPr>
          <w:rFonts w:ascii="Andalus" w:hAnsi="Andalus" w:cs="Andalus"/>
          <w:sz w:val="24"/>
          <w:szCs w:val="24"/>
        </w:rPr>
        <w:t xml:space="preserve">A. Because their behavior, activity, and speech were like Christ. The word </w:t>
      </w:r>
      <w:r w:rsidRPr="00606473">
        <w:rPr>
          <w:rFonts w:ascii="Andalus" w:hAnsi="Andalus" w:cs="Andalus"/>
          <w:color w:val="C00000"/>
          <w:sz w:val="24"/>
          <w:szCs w:val="24"/>
        </w:rPr>
        <w:t>“</w:t>
      </w:r>
      <w:r w:rsidRPr="009A41D5">
        <w:rPr>
          <w:rFonts w:ascii="Andalus" w:hAnsi="Andalus" w:cs="Andalus"/>
          <w:color w:val="943634" w:themeColor="accent2" w:themeShade="BF"/>
          <w:sz w:val="24"/>
          <w:szCs w:val="24"/>
        </w:rPr>
        <w:t>Christian</w:t>
      </w:r>
      <w:r w:rsidRPr="00606473">
        <w:rPr>
          <w:rFonts w:ascii="Andalus" w:hAnsi="Andalus" w:cs="Andalus"/>
          <w:color w:val="C00000"/>
          <w:sz w:val="24"/>
          <w:szCs w:val="24"/>
        </w:rPr>
        <w:t>”</w:t>
      </w:r>
      <w:r w:rsidRPr="00E917FF">
        <w:rPr>
          <w:rFonts w:ascii="Andalus" w:hAnsi="Andalus" w:cs="Andalus"/>
          <w:sz w:val="24"/>
          <w:szCs w:val="24"/>
        </w:rPr>
        <w:t xml:space="preserve"> literally means, “belonging to the company of Christ” or a “follower of Christ.” </w:t>
      </w:r>
    </w:p>
    <w:p w:rsidR="009A41D5" w:rsidRDefault="006742E9" w:rsidP="002664FF">
      <w:pPr>
        <w:pStyle w:val="NoSpacing"/>
        <w:rPr>
          <w:rFonts w:ascii="Andalus" w:hAnsi="Andalus" w:cs="Andalus"/>
          <w:b/>
          <w:color w:val="7030A0"/>
          <w:sz w:val="24"/>
          <w:szCs w:val="24"/>
        </w:rPr>
      </w:pPr>
      <w:r w:rsidRPr="009A41D5">
        <w:rPr>
          <w:rFonts w:ascii="Andalus" w:hAnsi="Andalus" w:cs="Andalus"/>
          <w:color w:val="943634" w:themeColor="accent2" w:themeShade="BF"/>
          <w:sz w:val="24"/>
          <w:szCs w:val="24"/>
        </w:rPr>
        <w:t>Measureyour</w:t>
      </w:r>
      <w:r w:rsidR="00A71DFF" w:rsidRPr="009A41D5">
        <w:rPr>
          <w:rFonts w:ascii="Andalus" w:hAnsi="Andalus" w:cs="Andalus"/>
          <w:color w:val="943634" w:themeColor="accent2" w:themeShade="BF"/>
          <w:sz w:val="24"/>
          <w:szCs w:val="24"/>
        </w:rPr>
        <w:t>Understanding</w:t>
      </w:r>
      <w:r w:rsidR="002529FD">
        <w:rPr>
          <w:rFonts w:ascii="Andalus" w:hAnsi="Andalus" w:cs="Andalus"/>
          <w:color w:val="C00000"/>
          <w:sz w:val="24"/>
          <w:szCs w:val="24"/>
        </w:rPr>
        <w:t>:</w:t>
      </w:r>
    </w:p>
    <w:p w:rsidR="006742E9" w:rsidRPr="0079529C" w:rsidRDefault="001532F9" w:rsidP="002664FF">
      <w:pPr>
        <w:pStyle w:val="NoSpacing"/>
        <w:rPr>
          <w:rFonts w:ascii="Andalus" w:hAnsi="Andalus" w:cs="Andalus"/>
          <w:sz w:val="24"/>
          <w:szCs w:val="24"/>
        </w:rPr>
      </w:pPr>
      <w:r w:rsidRPr="0079529C">
        <w:rPr>
          <w:rFonts w:ascii="Andalus" w:hAnsi="Andalus" w:cs="Andalus"/>
          <w:sz w:val="24"/>
          <w:szCs w:val="24"/>
        </w:rPr>
        <w:t>Circle</w:t>
      </w:r>
      <w:r w:rsidR="00297DD0" w:rsidRPr="0079529C">
        <w:rPr>
          <w:rFonts w:ascii="Andalus" w:hAnsi="Andalus" w:cs="Andalus"/>
          <w:sz w:val="24"/>
          <w:szCs w:val="24"/>
        </w:rPr>
        <w:t xml:space="preserve"> the one which </w:t>
      </w:r>
      <w:r w:rsidR="00817C6A">
        <w:rPr>
          <w:rFonts w:ascii="Andalus" w:hAnsi="Andalus" w:cs="Andalus"/>
          <w:sz w:val="24"/>
          <w:szCs w:val="24"/>
        </w:rPr>
        <w:t xml:space="preserve">makes one a </w:t>
      </w:r>
      <w:r w:rsidR="003F2FB5">
        <w:rPr>
          <w:rFonts w:ascii="Andalus" w:hAnsi="Andalus" w:cs="Andalus"/>
          <w:sz w:val="24"/>
          <w:szCs w:val="24"/>
        </w:rPr>
        <w:t>Christian?</w:t>
      </w:r>
    </w:p>
    <w:p w:rsidR="002F01E6" w:rsidRPr="003F2FB5" w:rsidRDefault="00817C6A" w:rsidP="0069669B">
      <w:pPr>
        <w:pStyle w:val="NoSpacing"/>
        <w:numPr>
          <w:ilvl w:val="0"/>
          <w:numId w:val="5"/>
        </w:numPr>
        <w:rPr>
          <w:rFonts w:ascii="Andalus" w:hAnsi="Andalus" w:cs="Andalus"/>
          <w:sz w:val="24"/>
          <w:szCs w:val="24"/>
        </w:rPr>
      </w:pPr>
      <w:r w:rsidRPr="003F2FB5">
        <w:rPr>
          <w:rFonts w:ascii="Andalus" w:hAnsi="Andalus" w:cs="Andalus"/>
          <w:sz w:val="24"/>
          <w:szCs w:val="24"/>
        </w:rPr>
        <w:t>Praying to God</w:t>
      </w:r>
      <w:r w:rsidR="003F2FB5" w:rsidRPr="003F2FB5">
        <w:rPr>
          <w:rFonts w:ascii="Andalus" w:hAnsi="Andalus" w:cs="Andalus"/>
          <w:sz w:val="24"/>
          <w:szCs w:val="24"/>
        </w:rPr>
        <w:t xml:space="preserve"> and  trying to Gods approval by good works and giving to the poor</w:t>
      </w:r>
    </w:p>
    <w:p w:rsidR="00606473" w:rsidRPr="00606473" w:rsidRDefault="00817C6A" w:rsidP="0069669B">
      <w:pPr>
        <w:pStyle w:val="NoSpacing"/>
        <w:numPr>
          <w:ilvl w:val="0"/>
          <w:numId w:val="7"/>
        </w:numPr>
        <w:rPr>
          <w:rFonts w:ascii="Andalus" w:hAnsi="Andalus" w:cs="Andalus"/>
          <w:sz w:val="24"/>
          <w:szCs w:val="24"/>
        </w:rPr>
      </w:pPr>
      <w:r>
        <w:rPr>
          <w:rFonts w:ascii="Andalus" w:hAnsi="Andalus" w:cs="Andalus"/>
          <w:sz w:val="24"/>
          <w:szCs w:val="24"/>
        </w:rPr>
        <w:t xml:space="preserve">Receiving </w:t>
      </w:r>
      <w:r w:rsidR="0069669B" w:rsidRPr="00E917FF">
        <w:rPr>
          <w:rFonts w:ascii="Andalus" w:hAnsi="Andalus" w:cs="Andalus"/>
          <w:sz w:val="24"/>
          <w:szCs w:val="24"/>
        </w:rPr>
        <w:t xml:space="preserve"> Jesus as  Lord and savior and </w:t>
      </w:r>
      <w:r w:rsidR="003F2FB5" w:rsidRPr="00E917FF">
        <w:rPr>
          <w:rFonts w:ascii="Andalus" w:hAnsi="Andalus" w:cs="Andalus"/>
          <w:sz w:val="24"/>
          <w:szCs w:val="24"/>
        </w:rPr>
        <w:t>submit</w:t>
      </w:r>
      <w:r w:rsidR="003F2FB5">
        <w:rPr>
          <w:rFonts w:ascii="Andalus" w:hAnsi="Andalus" w:cs="Andalus"/>
          <w:sz w:val="24"/>
          <w:szCs w:val="24"/>
        </w:rPr>
        <w:t>ting</w:t>
      </w:r>
      <w:r w:rsidR="0069669B" w:rsidRPr="00E917FF">
        <w:rPr>
          <w:rFonts w:ascii="Andalus" w:hAnsi="Andalus" w:cs="Andalus"/>
          <w:sz w:val="24"/>
          <w:szCs w:val="24"/>
        </w:rPr>
        <w:t xml:space="preserve"> to Christ daily</w:t>
      </w:r>
    </w:p>
    <w:p w:rsidR="002F01E6" w:rsidRDefault="003F2FB5" w:rsidP="0069669B">
      <w:pPr>
        <w:pStyle w:val="NoSpacing"/>
        <w:numPr>
          <w:ilvl w:val="0"/>
          <w:numId w:val="5"/>
        </w:numPr>
        <w:rPr>
          <w:rFonts w:ascii="Andalus" w:hAnsi="Andalus" w:cs="Andalus"/>
          <w:sz w:val="24"/>
          <w:szCs w:val="24"/>
        </w:rPr>
      </w:pPr>
      <w:r>
        <w:rPr>
          <w:rFonts w:ascii="Andalus" w:hAnsi="Andalus" w:cs="Andalus"/>
          <w:sz w:val="24"/>
          <w:szCs w:val="24"/>
        </w:rPr>
        <w:t xml:space="preserve">Dressing up and looking neat </w:t>
      </w:r>
    </w:p>
    <w:p w:rsidR="00606473" w:rsidRDefault="003F2FB5" w:rsidP="0069669B">
      <w:pPr>
        <w:pStyle w:val="NoSpacing"/>
        <w:numPr>
          <w:ilvl w:val="0"/>
          <w:numId w:val="5"/>
        </w:numPr>
        <w:rPr>
          <w:rFonts w:ascii="Andalus" w:hAnsi="Andalus" w:cs="Andalus"/>
          <w:sz w:val="24"/>
          <w:szCs w:val="24"/>
        </w:rPr>
      </w:pPr>
      <w:r>
        <w:rPr>
          <w:rFonts w:ascii="Andalus" w:hAnsi="Andalus" w:cs="Andalus"/>
          <w:sz w:val="24"/>
          <w:szCs w:val="24"/>
        </w:rPr>
        <w:t>Socializing and being nice to all men</w:t>
      </w:r>
    </w:p>
    <w:p w:rsidR="001532F9" w:rsidRPr="00606473" w:rsidRDefault="003F2FB5" w:rsidP="00606473">
      <w:pPr>
        <w:pStyle w:val="NoSpacing"/>
        <w:numPr>
          <w:ilvl w:val="0"/>
          <w:numId w:val="5"/>
        </w:numPr>
        <w:rPr>
          <w:rFonts w:ascii="Andalus" w:hAnsi="Andalus" w:cs="Andalus"/>
          <w:sz w:val="24"/>
          <w:szCs w:val="24"/>
        </w:rPr>
      </w:pPr>
      <w:r>
        <w:rPr>
          <w:rFonts w:ascii="Andalus" w:hAnsi="Andalus" w:cs="Andalus"/>
          <w:sz w:val="24"/>
          <w:szCs w:val="24"/>
        </w:rPr>
        <w:t xml:space="preserve">Being </w:t>
      </w:r>
      <w:r w:rsidR="001532F9" w:rsidRPr="00E917FF">
        <w:rPr>
          <w:rFonts w:ascii="Andalus" w:hAnsi="Andalus" w:cs="Andalus"/>
          <w:sz w:val="24"/>
          <w:szCs w:val="24"/>
        </w:rPr>
        <w:t>a member of a church, and attend</w:t>
      </w:r>
      <w:r>
        <w:rPr>
          <w:rFonts w:ascii="Andalus" w:hAnsi="Andalus" w:cs="Andalus"/>
          <w:sz w:val="24"/>
          <w:szCs w:val="24"/>
        </w:rPr>
        <w:t>ing church</w:t>
      </w:r>
      <w:r w:rsidR="001532F9" w:rsidRPr="00E917FF">
        <w:rPr>
          <w:rFonts w:ascii="Andalus" w:hAnsi="Andalus" w:cs="Andalus"/>
          <w:sz w:val="24"/>
          <w:szCs w:val="24"/>
        </w:rPr>
        <w:t xml:space="preserve"> services regularly</w:t>
      </w:r>
    </w:p>
    <w:p w:rsidR="003F2FB5" w:rsidRDefault="00606473" w:rsidP="002664FF">
      <w:pPr>
        <w:pStyle w:val="NoSpacing"/>
        <w:rPr>
          <w:rFonts w:ascii="Andalus" w:hAnsi="Andalus" w:cs="Andalus"/>
          <w:b/>
          <w:color w:val="7030A0"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457200" cy="339867"/>
            <wp:effectExtent l="0" t="0" r="0" b="3175"/>
            <wp:docPr id="18" name="il_fi" descr="http://1.bp.blogspot.com/_SsDGvPp2qG8/S6s3vpkdNkI/AAAAAAAAA1s/92kc_ZE1m0w/s1600/GR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_SsDGvPp2qG8/S6s3vpkdNkI/AAAAAAAAA1s/92kc_ZE1m0w/s1600/GRACE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465121" cy="34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473">
        <w:rPr>
          <w:rFonts w:ascii="Andalus" w:hAnsi="Andalus" w:cs="Andalus"/>
          <w:color w:val="7030A0"/>
          <w:sz w:val="20"/>
          <w:szCs w:val="20"/>
        </w:rPr>
        <w:t>or</w:t>
      </w:r>
      <w:r>
        <w:rPr>
          <w:noProof/>
          <w:lang w:val="en-US"/>
        </w:rPr>
        <w:drawing>
          <wp:inline distT="0" distB="0" distL="0" distR="0">
            <wp:extent cx="435521" cy="340242"/>
            <wp:effectExtent l="0" t="0" r="3175" b="3175"/>
            <wp:docPr id="20" name="Picture 20" descr="http://school.discoveryeducation.com/clipart/images/goodwor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ool.discoveryeducation.com/clipart/images/goodwork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65" cy="35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29FD">
        <w:rPr>
          <w:noProof/>
          <w:lang w:val="en-US"/>
        </w:rPr>
        <w:drawing>
          <wp:inline distT="0" distB="0" distL="0" distR="0">
            <wp:extent cx="439003" cy="223284"/>
            <wp:effectExtent l="0" t="0" r="0" b="5715"/>
            <wp:docPr id="24" name="il_fi" descr="http://1.bp.blogspot.com/_SsDGvPp2qG8/S6s3vpkdNkI/AAAAAAAAA1s/92kc_ZE1m0w/s1600/GR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_SsDGvPp2qG8/S6s3vpkdNkI/AAAAAAAAA1s/92kc_ZE1m0w/s1600/GRAC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447650" cy="227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9FD" w:rsidRDefault="002529FD" w:rsidP="002529FD">
      <w:pPr>
        <w:pStyle w:val="NoSpacing"/>
        <w:rPr>
          <w:rFonts w:ascii="Andalus" w:hAnsi="Andalus" w:cs="Andalus"/>
          <w:color w:val="C00000"/>
          <w:sz w:val="24"/>
          <w:szCs w:val="24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439003" cy="223284"/>
            <wp:effectExtent l="0" t="0" r="0" b="5715"/>
            <wp:docPr id="21" name="il_fi" descr="http://1.bp.blogspot.com/_SsDGvPp2qG8/S6s3vpkdNkI/AAAAAAAAA1s/92kc_ZE1m0w/s1600/GR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_SsDGvPp2qG8/S6s3vpkdNkI/AAAAAAAAA1s/92kc_ZE1m0w/s1600/GRAC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447650" cy="227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0B4A">
        <w:rPr>
          <w:noProof/>
          <w:lang w:val="en-US"/>
        </w:rPr>
        <w:drawing>
          <wp:inline distT="0" distB="0" distL="0" distR="0">
            <wp:extent cx="439003" cy="223284"/>
            <wp:effectExtent l="0" t="0" r="0" b="5715"/>
            <wp:docPr id="1" name="il_fi" descr="http://1.bp.blogspot.com/_SsDGvPp2qG8/S6s3vpkdNkI/AAAAAAAAA1s/92kc_ZE1m0w/s1600/GR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_SsDGvPp2qG8/S6s3vpkdNkI/AAAAAAAAA1s/92kc_ZE1m0w/s1600/GRAC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447650" cy="227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9FD" w:rsidRDefault="002529FD" w:rsidP="002529FD">
      <w:pPr>
        <w:pStyle w:val="NoSpacing"/>
        <w:rPr>
          <w:rFonts w:ascii="Andalus" w:hAnsi="Andalus" w:cs="Andalus"/>
          <w:color w:val="C00000"/>
          <w:sz w:val="24"/>
          <w:szCs w:val="24"/>
        </w:rPr>
      </w:pPr>
    </w:p>
    <w:p w:rsidR="00191D75" w:rsidRPr="002529FD" w:rsidRDefault="00191D75" w:rsidP="002529FD">
      <w:pPr>
        <w:pStyle w:val="NoSpacing"/>
        <w:rPr>
          <w:rFonts w:ascii="Andalus" w:hAnsi="Andalus" w:cs="Andalus"/>
          <w:color w:val="C00000"/>
          <w:sz w:val="24"/>
          <w:szCs w:val="24"/>
        </w:rPr>
      </w:pPr>
      <w:r w:rsidRPr="009A41D5">
        <w:rPr>
          <w:rFonts w:ascii="Andalus" w:hAnsi="Andalus" w:cs="Andalus"/>
          <w:color w:val="943634" w:themeColor="accent2" w:themeShade="BF"/>
          <w:sz w:val="24"/>
          <w:szCs w:val="24"/>
        </w:rPr>
        <w:t>Heartgauge</w:t>
      </w:r>
    </w:p>
    <w:p w:rsidR="00297DD0" w:rsidRPr="00E917FF" w:rsidRDefault="001532F9" w:rsidP="00297DD0">
      <w:pPr>
        <w:pStyle w:val="NoSpacing"/>
        <w:rPr>
          <w:rFonts w:ascii="Andalus" w:hAnsi="Andalus" w:cs="Andalus"/>
          <w:sz w:val="24"/>
          <w:szCs w:val="24"/>
        </w:rPr>
      </w:pPr>
      <w:r w:rsidRPr="00E917FF">
        <w:rPr>
          <w:rFonts w:ascii="Andalus" w:hAnsi="Andalus" w:cs="Andalus"/>
          <w:sz w:val="24"/>
          <w:szCs w:val="24"/>
        </w:rPr>
        <w:t>Sadly,</w:t>
      </w:r>
      <w:r w:rsidR="00297DD0" w:rsidRPr="00E917FF">
        <w:rPr>
          <w:rFonts w:ascii="Andalus" w:hAnsi="Andalus" w:cs="Andalus"/>
          <w:sz w:val="24"/>
          <w:szCs w:val="24"/>
        </w:rPr>
        <w:t xml:space="preserve"> the word </w:t>
      </w:r>
      <w:r w:rsidR="00297DD0" w:rsidRPr="0079529C">
        <w:rPr>
          <w:rFonts w:ascii="Andalus" w:hAnsi="Andalus" w:cs="Andalus"/>
          <w:color w:val="7030A0"/>
          <w:sz w:val="24"/>
          <w:szCs w:val="24"/>
        </w:rPr>
        <w:t>“</w:t>
      </w:r>
      <w:r w:rsidR="00297DD0" w:rsidRPr="009A41D5">
        <w:rPr>
          <w:rFonts w:ascii="Andalus" w:hAnsi="Andalus" w:cs="Andalus"/>
          <w:color w:val="943634" w:themeColor="accent2" w:themeShade="BF"/>
          <w:sz w:val="24"/>
          <w:szCs w:val="24"/>
        </w:rPr>
        <w:t>Christian</w:t>
      </w:r>
      <w:r w:rsidR="00297DD0" w:rsidRPr="002529FD">
        <w:rPr>
          <w:rFonts w:ascii="Andalus" w:hAnsi="Andalus" w:cs="Andalus"/>
          <w:color w:val="C00000"/>
          <w:sz w:val="24"/>
          <w:szCs w:val="24"/>
        </w:rPr>
        <w:t>”</w:t>
      </w:r>
      <w:r w:rsidR="00297DD0" w:rsidRPr="00E917FF">
        <w:rPr>
          <w:rFonts w:ascii="Andalus" w:hAnsi="Andalus" w:cs="Andalus"/>
          <w:sz w:val="24"/>
          <w:szCs w:val="24"/>
        </w:rPr>
        <w:t xml:space="preserve"> has lost a great deal of its meaning and is often used </w:t>
      </w:r>
      <w:r w:rsidRPr="00E917FF">
        <w:rPr>
          <w:rFonts w:ascii="Andalus" w:hAnsi="Andalus" w:cs="Andalus"/>
          <w:sz w:val="24"/>
          <w:szCs w:val="24"/>
        </w:rPr>
        <w:t>for</w:t>
      </w:r>
      <w:r w:rsidR="00297DD0" w:rsidRPr="00E917FF">
        <w:rPr>
          <w:rFonts w:ascii="Andalus" w:hAnsi="Andalus" w:cs="Andalus"/>
          <w:sz w:val="24"/>
          <w:szCs w:val="24"/>
        </w:rPr>
        <w:t xml:space="preserve"> someone who is religious or has high moral values </w:t>
      </w:r>
      <w:r w:rsidR="0079529C">
        <w:rPr>
          <w:rFonts w:ascii="Andalus" w:hAnsi="Andalus" w:cs="Andalus"/>
          <w:sz w:val="24"/>
          <w:szCs w:val="24"/>
        </w:rPr>
        <w:t>and behaviors and</w:t>
      </w:r>
      <w:r w:rsidR="00297DD0" w:rsidRPr="00E917FF">
        <w:rPr>
          <w:rFonts w:ascii="Andalus" w:hAnsi="Andalus" w:cs="Andalus"/>
          <w:sz w:val="24"/>
          <w:szCs w:val="24"/>
        </w:rPr>
        <w:t xml:space="preserve"> go to church or live</w:t>
      </w:r>
      <w:r w:rsidR="0079529C">
        <w:rPr>
          <w:rFonts w:ascii="Andalus" w:hAnsi="Andalus" w:cs="Andalus"/>
          <w:sz w:val="24"/>
          <w:szCs w:val="24"/>
        </w:rPr>
        <w:t>s</w:t>
      </w:r>
      <w:r w:rsidR="00297DD0" w:rsidRPr="00E917FF">
        <w:rPr>
          <w:rFonts w:ascii="Andalus" w:hAnsi="Andalus" w:cs="Andalus"/>
          <w:sz w:val="24"/>
          <w:szCs w:val="24"/>
        </w:rPr>
        <w:t xml:space="preserve"> in a </w:t>
      </w:r>
      <w:r w:rsidR="00297DD0" w:rsidRPr="002529FD">
        <w:rPr>
          <w:rFonts w:ascii="Andalus" w:hAnsi="Andalus" w:cs="Andalus"/>
          <w:color w:val="C00000"/>
          <w:sz w:val="24"/>
          <w:szCs w:val="24"/>
        </w:rPr>
        <w:t>“</w:t>
      </w:r>
      <w:r w:rsidR="00297DD0" w:rsidRPr="009A41D5">
        <w:rPr>
          <w:rFonts w:ascii="Andalus" w:hAnsi="Andalus" w:cs="Andalus"/>
          <w:color w:val="943634" w:themeColor="accent2" w:themeShade="BF"/>
          <w:sz w:val="24"/>
          <w:szCs w:val="24"/>
        </w:rPr>
        <w:t>Christian</w:t>
      </w:r>
      <w:r w:rsidR="00297DD0" w:rsidRPr="002529FD">
        <w:rPr>
          <w:rFonts w:ascii="Andalus" w:hAnsi="Andalus" w:cs="Andalus"/>
          <w:color w:val="C00000"/>
          <w:sz w:val="24"/>
          <w:szCs w:val="24"/>
        </w:rPr>
        <w:t>”</w:t>
      </w:r>
      <w:r w:rsidR="00297DD0" w:rsidRPr="00E917FF">
        <w:rPr>
          <w:rFonts w:ascii="Andalus" w:hAnsi="Andalus" w:cs="Andalus"/>
          <w:sz w:val="24"/>
          <w:szCs w:val="24"/>
        </w:rPr>
        <w:t xml:space="preserve"> nation. </w:t>
      </w:r>
    </w:p>
    <w:p w:rsidR="001532F9" w:rsidRPr="00E917FF" w:rsidRDefault="001532F9" w:rsidP="00297DD0">
      <w:pPr>
        <w:pStyle w:val="NoSpacing"/>
        <w:rPr>
          <w:rFonts w:ascii="Andalus" w:hAnsi="Andalus" w:cs="Andalus"/>
          <w:sz w:val="24"/>
          <w:szCs w:val="24"/>
        </w:rPr>
      </w:pPr>
      <w:r w:rsidRPr="00E917FF">
        <w:rPr>
          <w:rFonts w:ascii="Andalus" w:hAnsi="Andalus" w:cs="Andalus"/>
          <w:sz w:val="24"/>
          <w:szCs w:val="24"/>
        </w:rPr>
        <w:t xml:space="preserve">or is born in a </w:t>
      </w:r>
      <w:r w:rsidRPr="009A41D5">
        <w:rPr>
          <w:rFonts w:ascii="Andalus" w:hAnsi="Andalus" w:cs="Andalus"/>
          <w:color w:val="943634" w:themeColor="accent2" w:themeShade="BF"/>
          <w:sz w:val="24"/>
          <w:szCs w:val="24"/>
        </w:rPr>
        <w:t>Christian</w:t>
      </w:r>
      <w:r w:rsidRPr="00E917FF">
        <w:rPr>
          <w:rFonts w:ascii="Andalus" w:hAnsi="Andalus" w:cs="Andalus"/>
          <w:sz w:val="24"/>
          <w:szCs w:val="24"/>
        </w:rPr>
        <w:t xml:space="preserve"> home. </w:t>
      </w:r>
    </w:p>
    <w:p w:rsidR="00297DD0" w:rsidRPr="00E917FF" w:rsidRDefault="003F2FB5" w:rsidP="00297DD0">
      <w:pPr>
        <w:pStyle w:val="NoSpacing"/>
        <w:rPr>
          <w:rFonts w:ascii="Andalus" w:hAnsi="Andalus" w:cs="Andalus"/>
          <w:sz w:val="24"/>
          <w:szCs w:val="24"/>
        </w:rPr>
      </w:pPr>
      <w:r>
        <w:rPr>
          <w:rFonts w:ascii="Andalus" w:hAnsi="Andalus" w:cs="Andalus"/>
          <w:sz w:val="24"/>
          <w:szCs w:val="24"/>
        </w:rPr>
        <w:t xml:space="preserve"> But g</w:t>
      </w:r>
      <w:r w:rsidR="0079529C">
        <w:rPr>
          <w:rFonts w:ascii="Andalus" w:hAnsi="Andalus" w:cs="Andalus"/>
          <w:sz w:val="24"/>
          <w:szCs w:val="24"/>
        </w:rPr>
        <w:t xml:space="preserve">iving to the </w:t>
      </w:r>
      <w:r>
        <w:rPr>
          <w:rFonts w:ascii="Andalus" w:hAnsi="Andalus" w:cs="Andalus"/>
          <w:sz w:val="24"/>
          <w:szCs w:val="24"/>
        </w:rPr>
        <w:t>poor,</w:t>
      </w:r>
      <w:r w:rsidRPr="00E917FF">
        <w:rPr>
          <w:rFonts w:ascii="Andalus" w:hAnsi="Andalus" w:cs="Andalus"/>
          <w:sz w:val="24"/>
          <w:szCs w:val="24"/>
        </w:rPr>
        <w:t xml:space="preserve"> being</w:t>
      </w:r>
      <w:r w:rsidR="00297DD0" w:rsidRPr="00E917FF">
        <w:rPr>
          <w:rFonts w:ascii="Andalus" w:hAnsi="Andalus" w:cs="Andalus"/>
          <w:sz w:val="24"/>
          <w:szCs w:val="24"/>
        </w:rPr>
        <w:t xml:space="preserve"> a good person </w:t>
      </w:r>
      <w:r w:rsidR="0079529C" w:rsidRPr="0079529C">
        <w:rPr>
          <w:rFonts w:ascii="Andalus" w:hAnsi="Andalus" w:cs="Andalus"/>
          <w:sz w:val="24"/>
          <w:szCs w:val="24"/>
        </w:rPr>
        <w:t>or b</w:t>
      </w:r>
      <w:r w:rsidR="00297DD0" w:rsidRPr="0079529C">
        <w:rPr>
          <w:rFonts w:ascii="Andalus" w:hAnsi="Andalus" w:cs="Andalus"/>
          <w:sz w:val="24"/>
          <w:szCs w:val="24"/>
        </w:rPr>
        <w:t xml:space="preserve">eing a </w:t>
      </w:r>
      <w:r w:rsidR="00817C6A">
        <w:rPr>
          <w:rFonts w:ascii="Andalus" w:hAnsi="Andalus" w:cs="Andalus"/>
          <w:sz w:val="24"/>
          <w:szCs w:val="24"/>
        </w:rPr>
        <w:t xml:space="preserve">faithful </w:t>
      </w:r>
      <w:r w:rsidR="00297DD0" w:rsidRPr="00E917FF">
        <w:rPr>
          <w:rFonts w:ascii="Andalus" w:hAnsi="Andalus" w:cs="Andalus"/>
          <w:sz w:val="24"/>
          <w:szCs w:val="24"/>
        </w:rPr>
        <w:t xml:space="preserve">member of a church, </w:t>
      </w:r>
      <w:r w:rsidR="0079529C">
        <w:rPr>
          <w:rFonts w:ascii="Andalus" w:hAnsi="Andalus" w:cs="Andalus"/>
          <w:sz w:val="24"/>
          <w:szCs w:val="24"/>
        </w:rPr>
        <w:t xml:space="preserve">or </w:t>
      </w:r>
      <w:r w:rsidR="00297DD0" w:rsidRPr="00E917FF">
        <w:rPr>
          <w:rFonts w:ascii="Andalus" w:hAnsi="Andalus" w:cs="Andalus"/>
          <w:sz w:val="24"/>
          <w:szCs w:val="24"/>
        </w:rPr>
        <w:t xml:space="preserve">attending services </w:t>
      </w:r>
      <w:r w:rsidR="0079529C">
        <w:rPr>
          <w:rFonts w:ascii="Andalus" w:hAnsi="Andalus" w:cs="Andalus"/>
          <w:sz w:val="24"/>
          <w:szCs w:val="24"/>
        </w:rPr>
        <w:t>are good</w:t>
      </w:r>
      <w:r w:rsidR="00817C6A">
        <w:rPr>
          <w:rFonts w:ascii="Andalus" w:hAnsi="Andalus" w:cs="Andalus"/>
          <w:sz w:val="24"/>
          <w:szCs w:val="24"/>
        </w:rPr>
        <w:t>,</w:t>
      </w:r>
      <w:r w:rsidR="0079529C">
        <w:rPr>
          <w:rFonts w:ascii="Andalus" w:hAnsi="Andalus" w:cs="Andalus"/>
          <w:sz w:val="24"/>
          <w:szCs w:val="24"/>
        </w:rPr>
        <w:t xml:space="preserve"> but </w:t>
      </w:r>
      <w:r w:rsidR="00817C6A">
        <w:rPr>
          <w:rFonts w:ascii="Andalus" w:hAnsi="Andalus" w:cs="Andalus"/>
          <w:sz w:val="24"/>
          <w:szCs w:val="24"/>
        </w:rPr>
        <w:t>these do</w:t>
      </w:r>
      <w:r w:rsidR="0079529C">
        <w:rPr>
          <w:rFonts w:ascii="Andalus" w:hAnsi="Andalus" w:cs="Andalus"/>
          <w:sz w:val="24"/>
          <w:szCs w:val="24"/>
        </w:rPr>
        <w:t xml:space="preserve"> not and cannot make you a </w:t>
      </w:r>
      <w:r w:rsidR="0079529C" w:rsidRPr="009A41D5">
        <w:rPr>
          <w:rFonts w:ascii="Andalus" w:hAnsi="Andalus" w:cs="Andalus"/>
          <w:color w:val="943634" w:themeColor="accent2" w:themeShade="BF"/>
          <w:sz w:val="24"/>
          <w:szCs w:val="24"/>
        </w:rPr>
        <w:t>Christian</w:t>
      </w:r>
      <w:r w:rsidR="00817C6A" w:rsidRPr="002529FD">
        <w:rPr>
          <w:rFonts w:ascii="Andalus" w:hAnsi="Andalus" w:cs="Andalus"/>
          <w:color w:val="C00000"/>
          <w:sz w:val="24"/>
          <w:szCs w:val="24"/>
        </w:rPr>
        <w:t>!</w:t>
      </w:r>
    </w:p>
    <w:p w:rsidR="00EB38E2" w:rsidRPr="002529FD" w:rsidRDefault="00297DD0" w:rsidP="00297DD0">
      <w:pPr>
        <w:pStyle w:val="NoSpacing"/>
        <w:rPr>
          <w:rFonts w:ascii="Andalus" w:hAnsi="Andalus" w:cs="Andalus"/>
          <w:color w:val="C00000"/>
          <w:sz w:val="24"/>
          <w:szCs w:val="24"/>
        </w:rPr>
      </w:pPr>
      <w:r w:rsidRPr="009A41D5">
        <w:rPr>
          <w:rFonts w:ascii="Andalus" w:hAnsi="Andalus" w:cs="Andalus"/>
          <w:color w:val="943634" w:themeColor="accent2" w:themeShade="BF"/>
          <w:sz w:val="24"/>
          <w:szCs w:val="24"/>
        </w:rPr>
        <w:t>Q1</w:t>
      </w:r>
      <w:r w:rsidR="00580133" w:rsidRPr="009A41D5">
        <w:rPr>
          <w:rFonts w:ascii="Andalus" w:hAnsi="Andalus" w:cs="Andalus"/>
          <w:color w:val="943634" w:themeColor="accent2" w:themeShade="BF"/>
          <w:sz w:val="24"/>
          <w:szCs w:val="24"/>
        </w:rPr>
        <w:t>What</w:t>
      </w:r>
      <w:r w:rsidR="001532F9" w:rsidRPr="009A41D5">
        <w:rPr>
          <w:rFonts w:ascii="Andalus" w:hAnsi="Andalus" w:cs="Andalus"/>
          <w:color w:val="943634" w:themeColor="accent2" w:themeShade="BF"/>
          <w:sz w:val="24"/>
          <w:szCs w:val="24"/>
        </w:rPr>
        <w:t>makesyoua</w:t>
      </w:r>
      <w:r w:rsidRPr="009A41D5">
        <w:rPr>
          <w:rFonts w:ascii="Andalus" w:hAnsi="Andalus" w:cs="Andalus"/>
          <w:color w:val="943634" w:themeColor="accent2" w:themeShade="BF"/>
          <w:sz w:val="24"/>
          <w:szCs w:val="24"/>
        </w:rPr>
        <w:t>Christian</w:t>
      </w:r>
      <w:r w:rsidRPr="002529FD">
        <w:rPr>
          <w:rFonts w:ascii="Andalus" w:hAnsi="Andalus" w:cs="Andalus"/>
          <w:color w:val="C00000"/>
          <w:sz w:val="24"/>
          <w:szCs w:val="24"/>
        </w:rPr>
        <w:t>?</w:t>
      </w:r>
    </w:p>
    <w:p w:rsidR="00681FAE" w:rsidRPr="00E917FF" w:rsidRDefault="00681FAE" w:rsidP="002664FF">
      <w:pPr>
        <w:pStyle w:val="NoSpacing"/>
        <w:rPr>
          <w:rFonts w:ascii="Andalus" w:hAnsi="Andalus" w:cs="Andalus"/>
          <w:b/>
          <w:sz w:val="24"/>
          <w:szCs w:val="24"/>
        </w:rPr>
      </w:pPr>
      <w:r w:rsidRPr="00E917FF">
        <w:rPr>
          <w:rFonts w:ascii="Andalus" w:hAnsi="Andalus" w:cs="Andalus"/>
          <w:b/>
          <w:sz w:val="24"/>
          <w:szCs w:val="24"/>
        </w:rPr>
        <w:t>A</w:t>
      </w:r>
      <w:r w:rsidRPr="00E917FF">
        <w:rPr>
          <w:rFonts w:ascii="Andalus" w:hAnsi="Andalus" w:cs="Andalus"/>
          <w:sz w:val="24"/>
          <w:szCs w:val="24"/>
        </w:rPr>
        <w:t xml:space="preserve">  Accepting Jesus Christ as Lord and personal Savior, and choosing to submit and follow him.</w:t>
      </w:r>
      <w:bookmarkStart w:id="0" w:name="_GoBack"/>
      <w:bookmarkEnd w:id="0"/>
    </w:p>
    <w:p w:rsidR="003F2FB5" w:rsidRDefault="002529FD" w:rsidP="002529FD">
      <w:pPr>
        <w:pStyle w:val="NoSpacing"/>
        <w:jc w:val="right"/>
        <w:rPr>
          <w:rFonts w:ascii="Andalus" w:hAnsi="Andalus" w:cs="Andalus"/>
          <w:b/>
          <w:color w:val="7030A0"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375646" cy="191386"/>
            <wp:effectExtent l="0" t="0" r="5715" b="0"/>
            <wp:docPr id="17" name="il_fi" descr="http://1.bp.blogspot.com/_SsDGvPp2qG8/S6s3vpkdNkI/AAAAAAAAA1s/92kc_ZE1m0w/s1600/GR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_SsDGvPp2qG8/S6s3vpkdNkI/AAAAAAAAA1s/92kc_ZE1m0w/s1600/GRACE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383044" cy="19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B1B" w:rsidRPr="00E917FF" w:rsidRDefault="00EC1B1B" w:rsidP="002664FF">
      <w:pPr>
        <w:pStyle w:val="NoSpacing"/>
        <w:rPr>
          <w:rFonts w:ascii="Andalus" w:hAnsi="Andalus" w:cs="Andalus"/>
          <w:b/>
          <w:color w:val="7030A0"/>
          <w:sz w:val="24"/>
          <w:szCs w:val="24"/>
        </w:rPr>
      </w:pPr>
      <w:r w:rsidRPr="009A41D5">
        <w:rPr>
          <w:rFonts w:ascii="Andalus" w:hAnsi="Andalus" w:cs="Andalus"/>
          <w:color w:val="943634" w:themeColor="accent2" w:themeShade="BF"/>
          <w:sz w:val="24"/>
          <w:szCs w:val="24"/>
        </w:rPr>
        <w:t>RainingSession</w:t>
      </w:r>
    </w:p>
    <w:p w:rsidR="00EC1B1B" w:rsidRPr="00E917FF" w:rsidRDefault="00EC1B1B" w:rsidP="002664FF">
      <w:pPr>
        <w:pStyle w:val="NoSpacing"/>
        <w:rPr>
          <w:rFonts w:ascii="Andalus" w:hAnsi="Andalus" w:cs="Andalus"/>
          <w:sz w:val="24"/>
          <w:szCs w:val="24"/>
        </w:rPr>
      </w:pPr>
      <w:r w:rsidRPr="00E917FF">
        <w:rPr>
          <w:rFonts w:ascii="Andalus" w:hAnsi="Andalus" w:cs="Andalus"/>
          <w:sz w:val="24"/>
          <w:szCs w:val="24"/>
        </w:rPr>
        <w:t>Please look up the following verse and fill in the blanks:</w:t>
      </w:r>
    </w:p>
    <w:p w:rsidR="00A71DFF" w:rsidRPr="00E917FF" w:rsidRDefault="00462C55" w:rsidP="002664FF">
      <w:pPr>
        <w:pStyle w:val="NoSpacing"/>
        <w:rPr>
          <w:rFonts w:ascii="Andalus" w:hAnsi="Andalus" w:cs="Andalus"/>
          <w:b/>
          <w:color w:val="7030A0"/>
          <w:sz w:val="24"/>
          <w:szCs w:val="24"/>
        </w:rPr>
      </w:pPr>
      <w:r w:rsidRPr="00E917FF">
        <w:rPr>
          <w:rFonts w:ascii="Andalus" w:hAnsi="Andalus" w:cs="Andalus"/>
          <w:sz w:val="24"/>
          <w:szCs w:val="24"/>
        </w:rPr>
        <w:t xml:space="preserve">Therefore if any ______ be in ________, he is a ____ creature: ____ things are ________ away; behold ____things are become _____.  </w:t>
      </w:r>
      <w:hyperlink r:id="rId22" w:history="1">
        <w:r w:rsidRPr="009A41D5">
          <w:rPr>
            <w:rFonts w:ascii="Andalus" w:hAnsi="Andalus" w:cs="Andalus"/>
            <w:color w:val="548DD4" w:themeColor="text2" w:themeTint="99"/>
            <w:sz w:val="24"/>
            <w:szCs w:val="24"/>
          </w:rPr>
          <w:t>2 Corinthians 5:17</w:t>
        </w:r>
      </w:hyperlink>
    </w:p>
    <w:p w:rsidR="00580133" w:rsidRPr="002529FD" w:rsidRDefault="00580133" w:rsidP="002664FF">
      <w:pPr>
        <w:pStyle w:val="NoSpacing"/>
        <w:rPr>
          <w:rFonts w:ascii="Andalus" w:hAnsi="Andalus" w:cs="Andalus"/>
          <w:color w:val="C00000"/>
          <w:sz w:val="24"/>
          <w:szCs w:val="24"/>
        </w:rPr>
      </w:pPr>
      <w:r w:rsidRPr="009A41D5">
        <w:rPr>
          <w:rFonts w:ascii="Andalus" w:hAnsi="Andalus" w:cs="Andalus"/>
          <w:color w:val="943634" w:themeColor="accent2" w:themeShade="BF"/>
          <w:sz w:val="24"/>
          <w:szCs w:val="24"/>
        </w:rPr>
        <w:t>BonusQ&amp; A</w:t>
      </w:r>
    </w:p>
    <w:p w:rsidR="007865F3" w:rsidRPr="00E917FF" w:rsidRDefault="006D5EC2" w:rsidP="007865F3">
      <w:pPr>
        <w:pStyle w:val="NoSpacing"/>
        <w:rPr>
          <w:rFonts w:ascii="Andalus" w:hAnsi="Andalus" w:cs="Andalus"/>
          <w:sz w:val="24"/>
          <w:szCs w:val="24"/>
        </w:rPr>
      </w:pPr>
      <w:hyperlink r:id="rId23" w:tgtFrame="_blank" w:history="1">
        <w:r w:rsidR="007865F3" w:rsidRPr="00E917FF">
          <w:rPr>
            <w:rStyle w:val="Hyperlink"/>
            <w:rFonts w:ascii="Andalus" w:hAnsi="Andalus" w:cs="Andalus"/>
            <w:b/>
            <w:color w:val="auto"/>
            <w:sz w:val="24"/>
            <w:szCs w:val="24"/>
            <w:u w:val="none"/>
          </w:rPr>
          <w:t>Ephesians 2:8</w:t>
        </w:r>
      </w:hyperlink>
      <w:r w:rsidR="007865F3" w:rsidRPr="00E917FF">
        <w:rPr>
          <w:rFonts w:ascii="Andalus" w:hAnsi="Andalus" w:cs="Andalus"/>
          <w:sz w:val="24"/>
          <w:szCs w:val="24"/>
        </w:rPr>
        <w:t>tells usthat it is</w:t>
      </w:r>
      <w:r w:rsidR="007865F3" w:rsidRPr="00E917FF">
        <w:rPr>
          <w:rFonts w:ascii="Andalus" w:hAnsi="Andalus" w:cs="Andalus"/>
          <w:b/>
          <w:color w:val="7030A0"/>
          <w:sz w:val="24"/>
          <w:szCs w:val="24"/>
        </w:rPr>
        <w:t>“…</w:t>
      </w:r>
      <w:r w:rsidR="007865F3" w:rsidRPr="00E917FF">
        <w:rPr>
          <w:rFonts w:ascii="Andalus" w:hAnsi="Andalus" w:cs="Andalus"/>
          <w:sz w:val="24"/>
          <w:szCs w:val="24"/>
        </w:rPr>
        <w:t>by grace you have been saved, through faith—and this not from yourselves, it is the gift of God.”</w:t>
      </w:r>
    </w:p>
    <w:p w:rsidR="00580133" w:rsidRPr="002529FD" w:rsidRDefault="00580133" w:rsidP="002664FF">
      <w:pPr>
        <w:pStyle w:val="NoSpacing"/>
        <w:rPr>
          <w:rFonts w:ascii="Andalus" w:hAnsi="Andalus" w:cs="Andalus"/>
          <w:color w:val="C00000"/>
          <w:sz w:val="24"/>
          <w:szCs w:val="24"/>
        </w:rPr>
      </w:pPr>
      <w:r w:rsidRPr="009A41D5">
        <w:rPr>
          <w:rFonts w:ascii="Andalus" w:hAnsi="Andalus" w:cs="Andalus"/>
          <w:color w:val="943634" w:themeColor="accent2" w:themeShade="BF"/>
          <w:sz w:val="24"/>
          <w:szCs w:val="24"/>
        </w:rPr>
        <w:t>Q.Wh</w:t>
      </w:r>
      <w:r w:rsidR="00681FAE" w:rsidRPr="009A41D5">
        <w:rPr>
          <w:rFonts w:ascii="Andalus" w:hAnsi="Andalus" w:cs="Andalus"/>
          <w:color w:val="943634" w:themeColor="accent2" w:themeShade="BF"/>
          <w:sz w:val="24"/>
          <w:szCs w:val="24"/>
        </w:rPr>
        <w:t>atisGrace?</w:t>
      </w:r>
    </w:p>
    <w:p w:rsidR="002664FF" w:rsidRPr="00E917FF" w:rsidRDefault="00580133" w:rsidP="002664FF">
      <w:pPr>
        <w:pStyle w:val="NoSpacing"/>
        <w:rPr>
          <w:rFonts w:ascii="Andalus" w:hAnsi="Andalus" w:cs="Andalus"/>
          <w:sz w:val="24"/>
          <w:szCs w:val="24"/>
        </w:rPr>
      </w:pPr>
      <w:r w:rsidRPr="00E917FF">
        <w:rPr>
          <w:rFonts w:ascii="Andalus" w:hAnsi="Andalus" w:cs="Andalus"/>
          <w:b/>
          <w:sz w:val="24"/>
          <w:szCs w:val="24"/>
        </w:rPr>
        <w:t>A</w:t>
      </w:r>
      <w:r w:rsidRPr="00E917FF">
        <w:rPr>
          <w:rFonts w:ascii="Andalus" w:hAnsi="Andalus" w:cs="Andalus"/>
          <w:sz w:val="24"/>
          <w:szCs w:val="24"/>
        </w:rPr>
        <w:t xml:space="preserve">. </w:t>
      </w:r>
      <w:r w:rsidR="00681FAE" w:rsidRPr="00E917FF">
        <w:rPr>
          <w:rFonts w:ascii="Andalus" w:hAnsi="Andalus" w:cs="Andalus"/>
          <w:sz w:val="24"/>
          <w:szCs w:val="24"/>
        </w:rPr>
        <w:t>Gods riches(his love, mercy and favor and forgiveness and acceptance)</w:t>
      </w:r>
      <w:r w:rsidR="007865F3" w:rsidRPr="00E917FF">
        <w:rPr>
          <w:rFonts w:ascii="Andalus" w:hAnsi="Andalus" w:cs="Andalus"/>
          <w:sz w:val="24"/>
          <w:szCs w:val="24"/>
        </w:rPr>
        <w:t xml:space="preserve"> through Christ Jesus</w:t>
      </w:r>
      <w:r w:rsidRPr="00E917FF">
        <w:rPr>
          <w:rFonts w:ascii="Andalus" w:hAnsi="Andalus" w:cs="Andalus"/>
          <w:sz w:val="24"/>
          <w:szCs w:val="24"/>
        </w:rPr>
        <w:t>.</w:t>
      </w:r>
    </w:p>
    <w:p w:rsidR="00462C55" w:rsidRPr="00E917FF" w:rsidRDefault="007865F3" w:rsidP="002664FF">
      <w:pPr>
        <w:pStyle w:val="NoSpacing"/>
        <w:rPr>
          <w:rFonts w:ascii="Andalus" w:hAnsi="Andalus" w:cs="Andalus"/>
          <w:sz w:val="24"/>
          <w:szCs w:val="24"/>
        </w:rPr>
      </w:pPr>
      <w:r w:rsidRPr="00E917FF">
        <w:rPr>
          <w:rFonts w:ascii="Andalus" w:hAnsi="Andalus" w:cs="Andalus"/>
          <w:sz w:val="24"/>
          <w:szCs w:val="24"/>
        </w:rPr>
        <w:t>God saves us (as we come to him) through</w:t>
      </w:r>
      <w:r w:rsidR="001532F9" w:rsidRPr="00E917FF">
        <w:rPr>
          <w:rFonts w:ascii="Andalus" w:hAnsi="Andalus" w:cs="Andalus"/>
          <w:sz w:val="24"/>
          <w:szCs w:val="24"/>
        </w:rPr>
        <w:t xml:space="preserve"> washing </w:t>
      </w:r>
      <w:r w:rsidR="00462C55" w:rsidRPr="00E917FF">
        <w:rPr>
          <w:rFonts w:ascii="Andalus" w:hAnsi="Andalus" w:cs="Andalus"/>
          <w:sz w:val="24"/>
          <w:szCs w:val="24"/>
        </w:rPr>
        <w:t>us and giving us a new live</w:t>
      </w:r>
      <w:r w:rsidR="001532F9" w:rsidRPr="00E917FF">
        <w:rPr>
          <w:rFonts w:ascii="Andalus" w:hAnsi="Andalus" w:cs="Andalus"/>
          <w:sz w:val="24"/>
          <w:szCs w:val="24"/>
        </w:rPr>
        <w:t xml:space="preserve"> by the Holy Spirit.</w:t>
      </w:r>
    </w:p>
    <w:p w:rsidR="003F2FB5" w:rsidRDefault="001532F9" w:rsidP="002664FF">
      <w:pPr>
        <w:pStyle w:val="NoSpacing"/>
        <w:rPr>
          <w:rFonts w:ascii="Andalus" w:hAnsi="Andalus" w:cs="Andalus"/>
          <w:sz w:val="24"/>
          <w:szCs w:val="24"/>
        </w:rPr>
      </w:pPr>
      <w:r w:rsidRPr="00E917FF">
        <w:rPr>
          <w:rFonts w:ascii="Andalus" w:hAnsi="Andalus" w:cs="Andalus"/>
          <w:sz w:val="24"/>
          <w:szCs w:val="24"/>
        </w:rPr>
        <w:t xml:space="preserve"> So, a </w:t>
      </w:r>
      <w:r w:rsidRPr="009A41D5">
        <w:rPr>
          <w:rFonts w:ascii="Andalus" w:hAnsi="Andalus" w:cs="Andalus"/>
          <w:color w:val="943634" w:themeColor="accent2" w:themeShade="BF"/>
          <w:sz w:val="24"/>
          <w:szCs w:val="24"/>
        </w:rPr>
        <w:t>Christian</w:t>
      </w:r>
      <w:r w:rsidRPr="00E917FF">
        <w:rPr>
          <w:rFonts w:ascii="Andalus" w:hAnsi="Andalus" w:cs="Andalus"/>
          <w:sz w:val="24"/>
          <w:szCs w:val="24"/>
        </w:rPr>
        <w:t xml:space="preserve"> is someone who has been born again by God </w:t>
      </w:r>
      <w:r w:rsidRPr="009A41D5">
        <w:rPr>
          <w:rFonts w:ascii="Andalus" w:hAnsi="Andalus" w:cs="Andalus"/>
          <w:color w:val="548DD4" w:themeColor="text2" w:themeTint="99"/>
          <w:sz w:val="24"/>
          <w:szCs w:val="24"/>
        </w:rPr>
        <w:t>(</w:t>
      </w:r>
      <w:hyperlink r:id="rId24" w:tgtFrame="_blank" w:history="1">
        <w:r w:rsidRPr="009A41D5">
          <w:rPr>
            <w:rFonts w:ascii="Andalus" w:hAnsi="Andalus" w:cs="Andalus"/>
            <w:color w:val="548DD4" w:themeColor="text2" w:themeTint="99"/>
            <w:sz w:val="24"/>
            <w:szCs w:val="24"/>
          </w:rPr>
          <w:t>John 3:3</w:t>
        </w:r>
      </w:hyperlink>
      <w:r w:rsidR="00A71DFF" w:rsidRPr="009A41D5">
        <w:rPr>
          <w:rFonts w:ascii="Andalus" w:hAnsi="Andalus" w:cs="Andalus"/>
          <w:color w:val="548DD4" w:themeColor="text2" w:themeTint="99"/>
          <w:sz w:val="24"/>
          <w:szCs w:val="24"/>
        </w:rPr>
        <w:t>;</w:t>
      </w:r>
      <w:hyperlink r:id="rId25" w:tgtFrame="_blank" w:history="1">
        <w:r w:rsidRPr="009A41D5">
          <w:rPr>
            <w:rFonts w:ascii="Andalus" w:hAnsi="Andalus" w:cs="Andalus"/>
            <w:color w:val="548DD4" w:themeColor="text2" w:themeTint="99"/>
            <w:sz w:val="24"/>
            <w:szCs w:val="24"/>
          </w:rPr>
          <w:t>1 Peter 1:23</w:t>
        </w:r>
      </w:hyperlink>
      <w:r w:rsidRPr="009A41D5">
        <w:rPr>
          <w:rFonts w:ascii="Andalus" w:hAnsi="Andalus" w:cs="Andalus"/>
          <w:color w:val="548DD4" w:themeColor="text2" w:themeTint="99"/>
          <w:sz w:val="24"/>
          <w:szCs w:val="24"/>
        </w:rPr>
        <w:t>)</w:t>
      </w:r>
      <w:r w:rsidRPr="00E917FF">
        <w:rPr>
          <w:rFonts w:ascii="Andalus" w:hAnsi="Andalus" w:cs="Andalus"/>
          <w:sz w:val="24"/>
          <w:szCs w:val="24"/>
        </w:rPr>
        <w:t xml:space="preserve"> and has put faith and </w:t>
      </w:r>
    </w:p>
    <w:p w:rsidR="007865F3" w:rsidRPr="00E917FF" w:rsidRDefault="001532F9" w:rsidP="002664FF">
      <w:pPr>
        <w:pStyle w:val="NoSpacing"/>
        <w:rPr>
          <w:rFonts w:ascii="Andalus" w:hAnsi="Andalus" w:cs="Andalus"/>
          <w:sz w:val="24"/>
          <w:szCs w:val="24"/>
        </w:rPr>
      </w:pPr>
      <w:r w:rsidRPr="00E917FF">
        <w:rPr>
          <w:rFonts w:ascii="Andalus" w:hAnsi="Andalus" w:cs="Andalus"/>
          <w:sz w:val="24"/>
          <w:szCs w:val="24"/>
        </w:rPr>
        <w:t xml:space="preserve">trust in Jesus Christ. </w:t>
      </w:r>
    </w:p>
    <w:p w:rsidR="007865F3" w:rsidRPr="00E917FF" w:rsidRDefault="001532F9" w:rsidP="002664FF">
      <w:pPr>
        <w:pStyle w:val="NoSpacing"/>
        <w:rPr>
          <w:rFonts w:ascii="Andalus" w:hAnsi="Andalus" w:cs="Andalus"/>
          <w:sz w:val="24"/>
          <w:szCs w:val="24"/>
        </w:rPr>
      </w:pPr>
      <w:r w:rsidRPr="00E917FF">
        <w:rPr>
          <w:rFonts w:ascii="Andalus" w:hAnsi="Andalus" w:cs="Andalus"/>
          <w:sz w:val="24"/>
          <w:szCs w:val="24"/>
        </w:rPr>
        <w:t>In concluding our study a</w:t>
      </w:r>
      <w:r w:rsidR="007865F3" w:rsidRPr="00E917FF">
        <w:rPr>
          <w:rFonts w:ascii="Andalus" w:hAnsi="Andalus" w:cs="Andalus"/>
          <w:sz w:val="24"/>
          <w:szCs w:val="24"/>
        </w:rPr>
        <w:t xml:space="preserve">re you a </w:t>
      </w:r>
      <w:r w:rsidR="00462C55" w:rsidRPr="009A41D5">
        <w:rPr>
          <w:rFonts w:ascii="Andalus" w:hAnsi="Andalus" w:cs="Andalus"/>
          <w:color w:val="943634" w:themeColor="accent2" w:themeShade="BF"/>
          <w:sz w:val="24"/>
          <w:szCs w:val="24"/>
        </w:rPr>
        <w:t>Christian</w:t>
      </w:r>
      <w:r w:rsidR="00462C55" w:rsidRPr="00E917FF">
        <w:rPr>
          <w:rFonts w:ascii="Andalus" w:hAnsi="Andalus" w:cs="Andalus"/>
          <w:sz w:val="24"/>
          <w:szCs w:val="24"/>
        </w:rPr>
        <w:t xml:space="preserve">? </w:t>
      </w:r>
      <w:r w:rsidR="007865F3" w:rsidRPr="00E917FF">
        <w:rPr>
          <w:rFonts w:ascii="Andalus" w:hAnsi="Andalus" w:cs="Andalus"/>
          <w:sz w:val="24"/>
          <w:szCs w:val="24"/>
        </w:rPr>
        <w:t>Can you really say you are Gods child?</w:t>
      </w:r>
    </w:p>
    <w:p w:rsidR="00817C6A" w:rsidRPr="009A41D5" w:rsidRDefault="0079529C" w:rsidP="002664FF">
      <w:pPr>
        <w:pStyle w:val="NoSpacing"/>
        <w:rPr>
          <w:rFonts w:ascii="Andalus" w:hAnsi="Andalus" w:cs="Andalus"/>
          <w:color w:val="548DD4" w:themeColor="text2" w:themeTint="99"/>
          <w:sz w:val="24"/>
          <w:szCs w:val="24"/>
        </w:rPr>
      </w:pPr>
      <w:r>
        <w:rPr>
          <w:rFonts w:ascii="Andalus" w:hAnsi="Andalus" w:cs="Andalus"/>
          <w:sz w:val="24"/>
          <w:szCs w:val="24"/>
        </w:rPr>
        <w:t>If Y</w:t>
      </w:r>
      <w:r w:rsidR="00462C55" w:rsidRPr="00E917FF">
        <w:rPr>
          <w:rFonts w:ascii="Andalus" w:hAnsi="Andalus" w:cs="Andalus"/>
          <w:sz w:val="24"/>
          <w:szCs w:val="24"/>
        </w:rPr>
        <w:t>es</w:t>
      </w:r>
      <w:r>
        <w:rPr>
          <w:rFonts w:ascii="Andalus" w:hAnsi="Andalus" w:cs="Andalus"/>
          <w:sz w:val="24"/>
          <w:szCs w:val="24"/>
        </w:rPr>
        <w:t>,</w:t>
      </w:r>
      <w:r w:rsidR="00462C55" w:rsidRPr="00E917FF">
        <w:rPr>
          <w:rFonts w:ascii="Andalus" w:hAnsi="Andalus" w:cs="Andalus"/>
          <w:sz w:val="24"/>
          <w:szCs w:val="24"/>
        </w:rPr>
        <w:t xml:space="preserve"> t</w:t>
      </w:r>
      <w:r w:rsidR="007865F3" w:rsidRPr="00E917FF">
        <w:rPr>
          <w:rFonts w:ascii="Andalus" w:hAnsi="Andalus" w:cs="Andalus"/>
          <w:sz w:val="24"/>
          <w:szCs w:val="24"/>
        </w:rPr>
        <w:t xml:space="preserve">hen you must follow him and obey him and walk with him daily and talk with him and read his word so as to live to please him </w:t>
      </w:r>
      <w:r w:rsidR="007865F3" w:rsidRPr="009A41D5">
        <w:rPr>
          <w:rFonts w:ascii="Andalus" w:hAnsi="Andalus" w:cs="Andalus"/>
          <w:color w:val="548DD4" w:themeColor="text2" w:themeTint="99"/>
          <w:sz w:val="24"/>
          <w:szCs w:val="24"/>
        </w:rPr>
        <w:t>(</w:t>
      </w:r>
      <w:hyperlink r:id="rId26" w:tgtFrame="_blank" w:history="1">
        <w:r w:rsidR="007865F3" w:rsidRPr="009A41D5">
          <w:rPr>
            <w:rFonts w:ascii="Andalus" w:hAnsi="Andalus" w:cs="Andalus"/>
            <w:color w:val="548DD4" w:themeColor="text2" w:themeTint="99"/>
            <w:sz w:val="24"/>
            <w:szCs w:val="24"/>
          </w:rPr>
          <w:t>1 John 2:4</w:t>
        </w:r>
      </w:hyperlink>
      <w:r w:rsidR="007865F3" w:rsidRPr="009A41D5">
        <w:rPr>
          <w:rFonts w:ascii="Andalus" w:hAnsi="Andalus" w:cs="Andalus"/>
          <w:color w:val="548DD4" w:themeColor="text2" w:themeTint="99"/>
          <w:sz w:val="24"/>
          <w:szCs w:val="24"/>
        </w:rPr>
        <w:t xml:space="preserve">, </w:t>
      </w:r>
      <w:hyperlink r:id="rId27" w:tgtFrame="_blank" w:history="1">
        <w:r w:rsidR="007865F3" w:rsidRPr="009A41D5">
          <w:rPr>
            <w:rFonts w:ascii="Andalus" w:hAnsi="Andalus" w:cs="Andalus"/>
            <w:color w:val="548DD4" w:themeColor="text2" w:themeTint="99"/>
            <w:sz w:val="24"/>
            <w:szCs w:val="24"/>
          </w:rPr>
          <w:t>10</w:t>
        </w:r>
      </w:hyperlink>
      <w:r w:rsidR="007865F3" w:rsidRPr="009A41D5">
        <w:rPr>
          <w:rFonts w:ascii="Andalus" w:hAnsi="Andalus" w:cs="Andalus"/>
          <w:color w:val="548DD4" w:themeColor="text2" w:themeTint="99"/>
          <w:sz w:val="24"/>
          <w:szCs w:val="24"/>
        </w:rPr>
        <w:t>).</w:t>
      </w:r>
    </w:p>
    <w:p w:rsidR="007865F3" w:rsidRPr="00E917FF" w:rsidRDefault="00462C55" w:rsidP="002664FF">
      <w:pPr>
        <w:pStyle w:val="NoSpacing"/>
        <w:rPr>
          <w:rFonts w:ascii="Andalus" w:hAnsi="Andalus" w:cs="Andalus"/>
          <w:sz w:val="24"/>
          <w:szCs w:val="24"/>
        </w:rPr>
      </w:pPr>
      <w:r w:rsidRPr="0079529C">
        <w:rPr>
          <w:rFonts w:ascii="Andalus" w:hAnsi="Andalus" w:cs="Andalus"/>
          <w:sz w:val="24"/>
          <w:szCs w:val="24"/>
        </w:rPr>
        <w:t xml:space="preserve">If </w:t>
      </w:r>
      <w:r w:rsidR="0079529C">
        <w:rPr>
          <w:rFonts w:ascii="Andalus" w:hAnsi="Andalus" w:cs="Andalus"/>
          <w:sz w:val="24"/>
          <w:szCs w:val="24"/>
        </w:rPr>
        <w:t>your answer is No</w:t>
      </w:r>
      <w:r w:rsidR="0079529C" w:rsidRPr="00E917FF">
        <w:rPr>
          <w:rFonts w:ascii="Andalus" w:hAnsi="Andalus" w:cs="Andalus"/>
          <w:sz w:val="24"/>
          <w:szCs w:val="24"/>
        </w:rPr>
        <w:t>, then</w:t>
      </w:r>
      <w:r w:rsidRPr="00E917FF">
        <w:rPr>
          <w:rFonts w:ascii="Andalus" w:hAnsi="Andalus" w:cs="Andalus"/>
          <w:sz w:val="24"/>
          <w:szCs w:val="24"/>
        </w:rPr>
        <w:t xml:space="preserve"> God wants to be your friend and Savior</w:t>
      </w:r>
      <w:r w:rsidR="00E917FF" w:rsidRPr="00E917FF">
        <w:rPr>
          <w:rFonts w:ascii="Andalus" w:hAnsi="Andalus" w:cs="Andalus"/>
          <w:sz w:val="24"/>
          <w:szCs w:val="24"/>
        </w:rPr>
        <w:t>,</w:t>
      </w:r>
      <w:r w:rsidR="0079529C">
        <w:rPr>
          <w:rFonts w:ascii="Andalus" w:hAnsi="Andalus" w:cs="Andalus"/>
          <w:sz w:val="24"/>
          <w:szCs w:val="24"/>
        </w:rPr>
        <w:t>b</w:t>
      </w:r>
      <w:r w:rsidR="00E917FF" w:rsidRPr="00E917FF">
        <w:rPr>
          <w:rFonts w:ascii="Andalus" w:hAnsi="Andalus" w:cs="Andalus"/>
          <w:sz w:val="24"/>
          <w:szCs w:val="24"/>
        </w:rPr>
        <w:t xml:space="preserve">elieve on him </w:t>
      </w:r>
      <w:r w:rsidRPr="00E917FF">
        <w:rPr>
          <w:rFonts w:ascii="Andalus" w:hAnsi="Andalus" w:cs="Andalus"/>
          <w:sz w:val="24"/>
          <w:szCs w:val="24"/>
        </w:rPr>
        <w:t>today</w:t>
      </w:r>
      <w:r w:rsidR="00E917FF" w:rsidRPr="00E917FF">
        <w:rPr>
          <w:rFonts w:ascii="Andalus" w:hAnsi="Andalus" w:cs="Andalus"/>
          <w:sz w:val="24"/>
          <w:szCs w:val="24"/>
        </w:rPr>
        <w:t xml:space="preserve">, confess your sins </w:t>
      </w:r>
      <w:r w:rsidR="0079529C">
        <w:rPr>
          <w:rFonts w:ascii="Andalus" w:hAnsi="Andalus" w:cs="Andalus"/>
          <w:sz w:val="24"/>
          <w:szCs w:val="24"/>
        </w:rPr>
        <w:t>(</w:t>
      </w:r>
      <w:r w:rsidR="0079529C" w:rsidRPr="00E917FF">
        <w:rPr>
          <w:rFonts w:ascii="Andalus" w:hAnsi="Andalus" w:cs="Andalus"/>
          <w:sz w:val="24"/>
          <w:szCs w:val="24"/>
        </w:rPr>
        <w:t>do</w:t>
      </w:r>
      <w:r w:rsidR="00E917FF" w:rsidRPr="00E917FF">
        <w:rPr>
          <w:rFonts w:ascii="Andalus" w:hAnsi="Andalus" w:cs="Andalus"/>
          <w:sz w:val="24"/>
          <w:szCs w:val="24"/>
        </w:rPr>
        <w:t xml:space="preserve"> not go back to them</w:t>
      </w:r>
      <w:r w:rsidR="0079529C">
        <w:rPr>
          <w:rFonts w:ascii="Andalus" w:hAnsi="Andalus" w:cs="Andalus"/>
          <w:sz w:val="24"/>
          <w:szCs w:val="24"/>
        </w:rPr>
        <w:t>)</w:t>
      </w:r>
      <w:r w:rsidR="00E917FF" w:rsidRPr="00E917FF">
        <w:rPr>
          <w:rFonts w:ascii="Andalus" w:hAnsi="Andalus" w:cs="Andalus"/>
          <w:sz w:val="24"/>
          <w:szCs w:val="24"/>
        </w:rPr>
        <w:t xml:space="preserve"> accept Jesus today and </w:t>
      </w:r>
      <w:r w:rsidRPr="00E917FF">
        <w:rPr>
          <w:rFonts w:ascii="Andalus" w:hAnsi="Andalus" w:cs="Andalus"/>
          <w:sz w:val="24"/>
          <w:szCs w:val="24"/>
        </w:rPr>
        <w:t>give your heart and life to him</w:t>
      </w:r>
      <w:r w:rsidR="00E917FF" w:rsidRPr="00E917FF">
        <w:rPr>
          <w:rFonts w:ascii="Andalus" w:hAnsi="Andalus" w:cs="Andalus"/>
          <w:sz w:val="24"/>
          <w:szCs w:val="24"/>
        </w:rPr>
        <w:t>. He will make you new</w:t>
      </w:r>
    </w:p>
    <w:p w:rsidR="00E917FF" w:rsidRPr="0079529C" w:rsidRDefault="00E917FF" w:rsidP="002664FF">
      <w:pPr>
        <w:pStyle w:val="NoSpacing"/>
        <w:rPr>
          <w:rFonts w:ascii="Andalus" w:hAnsi="Andalus" w:cs="Andalus"/>
          <w:color w:val="7030A0"/>
          <w:sz w:val="24"/>
          <w:szCs w:val="24"/>
        </w:rPr>
      </w:pPr>
      <w:r w:rsidRPr="00E917FF">
        <w:rPr>
          <w:rFonts w:ascii="Andalus" w:hAnsi="Andalus" w:cs="Andalus"/>
          <w:sz w:val="24"/>
          <w:szCs w:val="24"/>
        </w:rPr>
        <w:t xml:space="preserve">Today is your day of </w:t>
      </w:r>
      <w:r w:rsidR="0079529C" w:rsidRPr="00E917FF">
        <w:rPr>
          <w:rFonts w:ascii="Andalus" w:hAnsi="Andalus" w:cs="Andalus"/>
          <w:sz w:val="24"/>
          <w:szCs w:val="24"/>
        </w:rPr>
        <w:t>salvation!!!</w:t>
      </w:r>
    </w:p>
    <w:p w:rsidR="00E917FF" w:rsidRPr="00E917FF" w:rsidRDefault="00E917FF" w:rsidP="002664FF">
      <w:pPr>
        <w:pStyle w:val="NoSpacing"/>
        <w:rPr>
          <w:rFonts w:ascii="Andalus" w:hAnsi="Andalus" w:cs="Andalus"/>
          <w:sz w:val="24"/>
          <w:szCs w:val="24"/>
        </w:rPr>
      </w:pPr>
      <w:r w:rsidRPr="00E917FF">
        <w:rPr>
          <w:rFonts w:ascii="Andalus" w:hAnsi="Andalus" w:cs="Andalus"/>
          <w:sz w:val="24"/>
          <w:szCs w:val="24"/>
        </w:rPr>
        <w:t>By the power of God you can be free today</w:t>
      </w:r>
      <w:r w:rsidR="0079529C">
        <w:rPr>
          <w:rFonts w:ascii="Andalus" w:hAnsi="Andalus" w:cs="Andalus"/>
          <w:sz w:val="24"/>
          <w:szCs w:val="24"/>
        </w:rPr>
        <w:t xml:space="preserve"> in Jesus name.</w:t>
      </w:r>
    </w:p>
    <w:p w:rsidR="00EC1B1B" w:rsidRPr="00E917FF" w:rsidRDefault="002F5076" w:rsidP="002529FD">
      <w:pPr>
        <w:pStyle w:val="NoSpacing"/>
        <w:jc w:val="right"/>
        <w:rPr>
          <w:rFonts w:ascii="Andalus" w:hAnsi="Andalus" w:cs="Andalus"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786809" cy="680484"/>
            <wp:effectExtent l="0" t="0" r="0" b="5715"/>
            <wp:docPr id="16" name="il_fi" descr="http://1.bp.blogspot.com/_SsDGvPp2qG8/S6s3vpkdNkI/AAAAAAAAA1s/92kc_ZE1m0w/s1600/GR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_SsDGvPp2qG8/S6s3vpkdNkI/AAAAAAAAA1s/92kc_ZE1m0w/s1600/GRACE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802306" cy="693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t>or</w:t>
      </w:r>
      <w:r w:rsidR="003F2FB5">
        <w:rPr>
          <w:noProof/>
          <w:lang w:val="en-US"/>
        </w:rPr>
        <w:drawing>
          <wp:inline distT="0" distB="0" distL="0" distR="0">
            <wp:extent cx="733646" cy="574159"/>
            <wp:effectExtent l="0" t="0" r="9525" b="0"/>
            <wp:docPr id="3" name="Picture 3" descr="http://school.discoveryeducation.com/clipart/images/goodwor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ool.discoveryeducation.com/clipart/images/goodwork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57" cy="594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5076">
        <w:rPr>
          <w:rFonts w:ascii="Andalus" w:hAnsi="Andalus" w:cs="Andalus"/>
          <w:noProof/>
          <w:sz w:val="40"/>
          <w:lang w:eastAsia="en-CA"/>
        </w:rPr>
        <w:t>?</w:t>
      </w:r>
    </w:p>
    <w:sectPr w:rsidR="00EC1B1B" w:rsidRPr="00E917FF" w:rsidSect="002529FD">
      <w:headerReference w:type="default" r:id="rId29"/>
      <w:pgSz w:w="12240" w:h="15840"/>
      <w:pgMar w:top="1440" w:right="900" w:bottom="1440" w:left="993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E44" w:rsidRDefault="00161E44" w:rsidP="003F2FB5">
      <w:pPr>
        <w:spacing w:after="0" w:line="240" w:lineRule="auto"/>
      </w:pPr>
      <w:r>
        <w:separator/>
      </w:r>
    </w:p>
  </w:endnote>
  <w:endnote w:type="continuationSeparator" w:id="1">
    <w:p w:rsidR="00161E44" w:rsidRDefault="00161E44" w:rsidP="003F2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E44" w:rsidRDefault="00161E44" w:rsidP="003F2FB5">
      <w:pPr>
        <w:spacing w:after="0" w:line="240" w:lineRule="auto"/>
      </w:pPr>
      <w:r>
        <w:separator/>
      </w:r>
    </w:p>
  </w:footnote>
  <w:footnote w:type="continuationSeparator" w:id="1">
    <w:p w:rsidR="00161E44" w:rsidRDefault="00161E44" w:rsidP="003F2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76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7368"/>
      <w:gridCol w:w="3158"/>
    </w:tblGrid>
    <w:tr w:rsidR="007F760F" w:rsidRPr="007F760F" w:rsidTr="007F760F">
      <w:trPr>
        <w:trHeight w:val="564"/>
      </w:trPr>
      <w:tc>
        <w:tcPr>
          <w:tcW w:w="3500" w:type="pct"/>
          <w:tcBorders>
            <w:bottom w:val="single" w:sz="4" w:space="0" w:color="auto"/>
          </w:tcBorders>
          <w:vAlign w:val="bottom"/>
        </w:tcPr>
        <w:p w:rsidR="003F2FB5" w:rsidRPr="007F760F" w:rsidRDefault="006D5EC2" w:rsidP="002529FD">
          <w:pPr>
            <w:pStyle w:val="Header"/>
            <w:rPr>
              <w:noProof/>
              <w:sz w:val="44"/>
              <w:szCs w:val="44"/>
            </w:rPr>
          </w:pPr>
          <w:sdt>
            <w:sdtPr>
              <w:rPr>
                <w:rFonts w:ascii="Cambria" w:eastAsia="Times New Roman" w:hAnsi="Cambria" w:cs="Times New Roman"/>
                <w:color w:val="BFBFBF" w:themeColor="background1" w:themeShade="BF"/>
                <w:spacing w:val="5"/>
                <w:kern w:val="28"/>
                <w:sz w:val="44"/>
                <w:szCs w:val="44"/>
                <w:lang w:val="en-US"/>
              </w:rPr>
              <w:alias w:val="Title"/>
              <w:id w:val="77677295"/>
              <w:placeholder>
                <w:docPart w:val="049C1EC5C1DF4E29BFD19646D4B43B84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 w:rsidR="002529FD" w:rsidRPr="009A41D5">
                <w:rPr>
                  <w:rFonts w:ascii="Cambria" w:eastAsia="Times New Roman" w:hAnsi="Cambria" w:cs="Times New Roman"/>
                  <w:color w:val="BFBFBF" w:themeColor="background1" w:themeShade="BF"/>
                  <w:spacing w:val="5"/>
                  <w:kern w:val="28"/>
                  <w:sz w:val="44"/>
                  <w:szCs w:val="44"/>
                  <w:lang w:val="en-US"/>
                </w:rPr>
                <w:t>Profound Walk with God ministry</w:t>
              </w:r>
            </w:sdtContent>
          </w:sdt>
        </w:p>
      </w:tc>
      <w:sdt>
        <w:sdtPr>
          <w:rPr>
            <w:rFonts w:asciiTheme="majorHAnsi" w:hAnsiTheme="majorHAnsi"/>
            <w:color w:val="BFBFBF" w:themeColor="background1" w:themeShade="BF"/>
          </w:rPr>
          <w:alias w:val="Date"/>
          <w:id w:val="77677290"/>
          <w:placeholder>
            <w:docPart w:val="19CC77C930F34320AD18A30D2F54031E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2-08-05T00:00:00Z">
            <w:dateFormat w:val="MMMM d, yyyy"/>
            <w:lid w:val="en-US"/>
            <w:storeMappedDataAs w:val="dateTime"/>
            <w:calendar w:val="gregorian"/>
          </w:date>
        </w:sdtPr>
        <w:sdtContent>
          <w:tc>
            <w:tcPr>
              <w:tcW w:w="1500" w:type="pct"/>
              <w:tcBorders>
                <w:bottom w:val="single" w:sz="4" w:space="0" w:color="943634" w:themeColor="accent2" w:themeShade="BF"/>
              </w:tcBorders>
              <w:shd w:val="clear" w:color="auto" w:fill="auto"/>
              <w:vAlign w:val="bottom"/>
            </w:tcPr>
            <w:p w:rsidR="003F2FB5" w:rsidRPr="007F760F" w:rsidRDefault="003F2FB5">
              <w:pPr>
                <w:pStyle w:val="Header"/>
              </w:pPr>
              <w:r w:rsidRPr="009A41D5">
                <w:rPr>
                  <w:rFonts w:asciiTheme="majorHAnsi" w:hAnsiTheme="majorHAnsi"/>
                  <w:color w:val="BFBFBF" w:themeColor="background1" w:themeShade="BF"/>
                  <w:lang w:val="en-US"/>
                </w:rPr>
                <w:t>August 5, 2012</w:t>
              </w:r>
            </w:p>
          </w:tc>
        </w:sdtContent>
      </w:sdt>
    </w:tr>
  </w:tbl>
  <w:p w:rsidR="003F2FB5" w:rsidRPr="009A41D5" w:rsidRDefault="002529FD">
    <w:pPr>
      <w:pStyle w:val="Header"/>
      <w:rPr>
        <w:rFonts w:ascii="Andalus" w:hAnsi="Andalus" w:cs="Andalus"/>
        <w:b/>
        <w:color w:val="808080" w:themeColor="background1" w:themeShade="80"/>
      </w:rPr>
    </w:pPr>
    <w:r w:rsidRPr="009A41D5">
      <w:rPr>
        <w:rFonts w:ascii="Andalus" w:hAnsi="Andalus" w:cs="Andalus"/>
        <w:b/>
        <w:color w:val="808080" w:themeColor="background1" w:themeShade="80"/>
      </w:rPr>
      <w:t>CHILDREN MINISTRY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B5FC7"/>
    <w:multiLevelType w:val="hybridMultilevel"/>
    <w:tmpl w:val="538A4BA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2979CD"/>
    <w:multiLevelType w:val="hybridMultilevel"/>
    <w:tmpl w:val="1256C00C"/>
    <w:lvl w:ilvl="0" w:tplc="10090015">
      <w:start w:val="1"/>
      <w:numFmt w:val="upperLetter"/>
      <w:lvlText w:val="%1."/>
      <w:lvlJc w:val="left"/>
      <w:pPr>
        <w:ind w:left="804" w:hanging="360"/>
      </w:pPr>
    </w:lvl>
    <w:lvl w:ilvl="1" w:tplc="10090019" w:tentative="1">
      <w:start w:val="1"/>
      <w:numFmt w:val="lowerLetter"/>
      <w:lvlText w:val="%2."/>
      <w:lvlJc w:val="left"/>
      <w:pPr>
        <w:ind w:left="1524" w:hanging="360"/>
      </w:pPr>
    </w:lvl>
    <w:lvl w:ilvl="2" w:tplc="1009001B" w:tentative="1">
      <w:start w:val="1"/>
      <w:numFmt w:val="lowerRoman"/>
      <w:lvlText w:val="%3."/>
      <w:lvlJc w:val="right"/>
      <w:pPr>
        <w:ind w:left="2244" w:hanging="180"/>
      </w:pPr>
    </w:lvl>
    <w:lvl w:ilvl="3" w:tplc="1009000F" w:tentative="1">
      <w:start w:val="1"/>
      <w:numFmt w:val="decimal"/>
      <w:lvlText w:val="%4."/>
      <w:lvlJc w:val="left"/>
      <w:pPr>
        <w:ind w:left="2964" w:hanging="360"/>
      </w:pPr>
    </w:lvl>
    <w:lvl w:ilvl="4" w:tplc="10090019" w:tentative="1">
      <w:start w:val="1"/>
      <w:numFmt w:val="lowerLetter"/>
      <w:lvlText w:val="%5."/>
      <w:lvlJc w:val="left"/>
      <w:pPr>
        <w:ind w:left="3684" w:hanging="360"/>
      </w:pPr>
    </w:lvl>
    <w:lvl w:ilvl="5" w:tplc="1009001B" w:tentative="1">
      <w:start w:val="1"/>
      <w:numFmt w:val="lowerRoman"/>
      <w:lvlText w:val="%6."/>
      <w:lvlJc w:val="right"/>
      <w:pPr>
        <w:ind w:left="4404" w:hanging="180"/>
      </w:pPr>
    </w:lvl>
    <w:lvl w:ilvl="6" w:tplc="1009000F" w:tentative="1">
      <w:start w:val="1"/>
      <w:numFmt w:val="decimal"/>
      <w:lvlText w:val="%7."/>
      <w:lvlJc w:val="left"/>
      <w:pPr>
        <w:ind w:left="5124" w:hanging="360"/>
      </w:pPr>
    </w:lvl>
    <w:lvl w:ilvl="7" w:tplc="10090019" w:tentative="1">
      <w:start w:val="1"/>
      <w:numFmt w:val="lowerLetter"/>
      <w:lvlText w:val="%8."/>
      <w:lvlJc w:val="left"/>
      <w:pPr>
        <w:ind w:left="5844" w:hanging="360"/>
      </w:pPr>
    </w:lvl>
    <w:lvl w:ilvl="8" w:tplc="10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">
    <w:nsid w:val="48B50018"/>
    <w:multiLevelType w:val="hybridMultilevel"/>
    <w:tmpl w:val="7F62770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820004"/>
    <w:multiLevelType w:val="hybridMultilevel"/>
    <w:tmpl w:val="045812BE"/>
    <w:lvl w:ilvl="0" w:tplc="7F2E98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930ACE"/>
    <w:multiLevelType w:val="hybridMultilevel"/>
    <w:tmpl w:val="1256C00C"/>
    <w:lvl w:ilvl="0" w:tplc="10090015">
      <w:start w:val="1"/>
      <w:numFmt w:val="upperLetter"/>
      <w:lvlText w:val="%1."/>
      <w:lvlJc w:val="left"/>
      <w:pPr>
        <w:ind w:left="804" w:hanging="360"/>
      </w:pPr>
    </w:lvl>
    <w:lvl w:ilvl="1" w:tplc="10090019" w:tentative="1">
      <w:start w:val="1"/>
      <w:numFmt w:val="lowerLetter"/>
      <w:lvlText w:val="%2."/>
      <w:lvlJc w:val="left"/>
      <w:pPr>
        <w:ind w:left="1524" w:hanging="360"/>
      </w:pPr>
    </w:lvl>
    <w:lvl w:ilvl="2" w:tplc="1009001B" w:tentative="1">
      <w:start w:val="1"/>
      <w:numFmt w:val="lowerRoman"/>
      <w:lvlText w:val="%3."/>
      <w:lvlJc w:val="right"/>
      <w:pPr>
        <w:ind w:left="2244" w:hanging="180"/>
      </w:pPr>
    </w:lvl>
    <w:lvl w:ilvl="3" w:tplc="1009000F" w:tentative="1">
      <w:start w:val="1"/>
      <w:numFmt w:val="decimal"/>
      <w:lvlText w:val="%4."/>
      <w:lvlJc w:val="left"/>
      <w:pPr>
        <w:ind w:left="2964" w:hanging="360"/>
      </w:pPr>
    </w:lvl>
    <w:lvl w:ilvl="4" w:tplc="10090019" w:tentative="1">
      <w:start w:val="1"/>
      <w:numFmt w:val="lowerLetter"/>
      <w:lvlText w:val="%5."/>
      <w:lvlJc w:val="left"/>
      <w:pPr>
        <w:ind w:left="3684" w:hanging="360"/>
      </w:pPr>
    </w:lvl>
    <w:lvl w:ilvl="5" w:tplc="1009001B" w:tentative="1">
      <w:start w:val="1"/>
      <w:numFmt w:val="lowerRoman"/>
      <w:lvlText w:val="%6."/>
      <w:lvlJc w:val="right"/>
      <w:pPr>
        <w:ind w:left="4404" w:hanging="180"/>
      </w:pPr>
    </w:lvl>
    <w:lvl w:ilvl="6" w:tplc="1009000F" w:tentative="1">
      <w:start w:val="1"/>
      <w:numFmt w:val="decimal"/>
      <w:lvlText w:val="%7."/>
      <w:lvlJc w:val="left"/>
      <w:pPr>
        <w:ind w:left="5124" w:hanging="360"/>
      </w:pPr>
    </w:lvl>
    <w:lvl w:ilvl="7" w:tplc="10090019" w:tentative="1">
      <w:start w:val="1"/>
      <w:numFmt w:val="lowerLetter"/>
      <w:lvlText w:val="%8."/>
      <w:lvlJc w:val="left"/>
      <w:pPr>
        <w:ind w:left="5844" w:hanging="360"/>
      </w:pPr>
    </w:lvl>
    <w:lvl w:ilvl="8" w:tplc="10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5">
    <w:nsid w:val="692E47E7"/>
    <w:multiLevelType w:val="hybridMultilevel"/>
    <w:tmpl w:val="6046E92E"/>
    <w:lvl w:ilvl="0" w:tplc="1009000F">
      <w:start w:val="1"/>
      <w:numFmt w:val="decimal"/>
      <w:lvlText w:val="%1."/>
      <w:lvlJc w:val="left"/>
      <w:pPr>
        <w:ind w:left="1423" w:hanging="360"/>
      </w:pPr>
    </w:lvl>
    <w:lvl w:ilvl="1" w:tplc="10090019" w:tentative="1">
      <w:start w:val="1"/>
      <w:numFmt w:val="lowerLetter"/>
      <w:lvlText w:val="%2."/>
      <w:lvlJc w:val="left"/>
      <w:pPr>
        <w:ind w:left="2143" w:hanging="360"/>
      </w:pPr>
    </w:lvl>
    <w:lvl w:ilvl="2" w:tplc="1009001B" w:tentative="1">
      <w:start w:val="1"/>
      <w:numFmt w:val="lowerRoman"/>
      <w:lvlText w:val="%3."/>
      <w:lvlJc w:val="right"/>
      <w:pPr>
        <w:ind w:left="2863" w:hanging="180"/>
      </w:pPr>
    </w:lvl>
    <w:lvl w:ilvl="3" w:tplc="1009000F" w:tentative="1">
      <w:start w:val="1"/>
      <w:numFmt w:val="decimal"/>
      <w:lvlText w:val="%4."/>
      <w:lvlJc w:val="left"/>
      <w:pPr>
        <w:ind w:left="3583" w:hanging="360"/>
      </w:pPr>
    </w:lvl>
    <w:lvl w:ilvl="4" w:tplc="10090019" w:tentative="1">
      <w:start w:val="1"/>
      <w:numFmt w:val="lowerLetter"/>
      <w:lvlText w:val="%5."/>
      <w:lvlJc w:val="left"/>
      <w:pPr>
        <w:ind w:left="4303" w:hanging="360"/>
      </w:pPr>
    </w:lvl>
    <w:lvl w:ilvl="5" w:tplc="1009001B" w:tentative="1">
      <w:start w:val="1"/>
      <w:numFmt w:val="lowerRoman"/>
      <w:lvlText w:val="%6."/>
      <w:lvlJc w:val="right"/>
      <w:pPr>
        <w:ind w:left="5023" w:hanging="180"/>
      </w:pPr>
    </w:lvl>
    <w:lvl w:ilvl="6" w:tplc="1009000F" w:tentative="1">
      <w:start w:val="1"/>
      <w:numFmt w:val="decimal"/>
      <w:lvlText w:val="%7."/>
      <w:lvlJc w:val="left"/>
      <w:pPr>
        <w:ind w:left="5743" w:hanging="360"/>
      </w:pPr>
    </w:lvl>
    <w:lvl w:ilvl="7" w:tplc="10090019" w:tentative="1">
      <w:start w:val="1"/>
      <w:numFmt w:val="lowerLetter"/>
      <w:lvlText w:val="%8."/>
      <w:lvlJc w:val="left"/>
      <w:pPr>
        <w:ind w:left="6463" w:hanging="360"/>
      </w:pPr>
    </w:lvl>
    <w:lvl w:ilvl="8" w:tplc="1009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6">
    <w:nsid w:val="7BB353D8"/>
    <w:multiLevelType w:val="hybridMultilevel"/>
    <w:tmpl w:val="789C6ADE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6801B8"/>
    <w:multiLevelType w:val="hybridMultilevel"/>
    <w:tmpl w:val="2AE28CC2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C3375"/>
    <w:rsid w:val="00021071"/>
    <w:rsid w:val="000C09E2"/>
    <w:rsid w:val="001532F9"/>
    <w:rsid w:val="00161E44"/>
    <w:rsid w:val="00191D75"/>
    <w:rsid w:val="002529FD"/>
    <w:rsid w:val="002664FF"/>
    <w:rsid w:val="00297DD0"/>
    <w:rsid w:val="002E7FA0"/>
    <w:rsid w:val="002F01E6"/>
    <w:rsid w:val="002F3FAD"/>
    <w:rsid w:val="002F5076"/>
    <w:rsid w:val="003F2FB5"/>
    <w:rsid w:val="00462C55"/>
    <w:rsid w:val="00580133"/>
    <w:rsid w:val="00606473"/>
    <w:rsid w:val="006742E9"/>
    <w:rsid w:val="00681FAE"/>
    <w:rsid w:val="0069669B"/>
    <w:rsid w:val="006C3375"/>
    <w:rsid w:val="006D5EC2"/>
    <w:rsid w:val="00766CD4"/>
    <w:rsid w:val="007865F3"/>
    <w:rsid w:val="0079529C"/>
    <w:rsid w:val="007F760F"/>
    <w:rsid w:val="00817C6A"/>
    <w:rsid w:val="00834885"/>
    <w:rsid w:val="00962C83"/>
    <w:rsid w:val="009A41D5"/>
    <w:rsid w:val="00A00A32"/>
    <w:rsid w:val="00A70D94"/>
    <w:rsid w:val="00A71DFF"/>
    <w:rsid w:val="00B81B66"/>
    <w:rsid w:val="00BF0B4A"/>
    <w:rsid w:val="00C07398"/>
    <w:rsid w:val="00CD646D"/>
    <w:rsid w:val="00DF22DD"/>
    <w:rsid w:val="00E74F1B"/>
    <w:rsid w:val="00E917FF"/>
    <w:rsid w:val="00EB38E2"/>
    <w:rsid w:val="00EC1B1B"/>
    <w:rsid w:val="00EF4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D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42E9"/>
    <w:pPr>
      <w:ind w:left="720"/>
      <w:contextualSpacing/>
    </w:pPr>
  </w:style>
  <w:style w:type="paragraph" w:styleId="NoSpacing">
    <w:name w:val="No Spacing"/>
    <w:uiPriority w:val="1"/>
    <w:qFormat/>
    <w:rsid w:val="002664F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532F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F2F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2FB5"/>
  </w:style>
  <w:style w:type="paragraph" w:styleId="Footer">
    <w:name w:val="footer"/>
    <w:basedOn w:val="Normal"/>
    <w:link w:val="FooterChar"/>
    <w:uiPriority w:val="99"/>
    <w:unhideWhenUsed/>
    <w:rsid w:val="003F2F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2FB5"/>
  </w:style>
  <w:style w:type="paragraph" w:styleId="BalloonText">
    <w:name w:val="Balloon Text"/>
    <w:basedOn w:val="Normal"/>
    <w:link w:val="BalloonTextChar"/>
    <w:uiPriority w:val="99"/>
    <w:semiHidden/>
    <w:unhideWhenUsed/>
    <w:rsid w:val="003F2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F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D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42E9"/>
    <w:pPr>
      <w:ind w:left="720"/>
      <w:contextualSpacing/>
    </w:pPr>
  </w:style>
  <w:style w:type="paragraph" w:styleId="NoSpacing">
    <w:name w:val="No Spacing"/>
    <w:uiPriority w:val="1"/>
    <w:qFormat/>
    <w:rsid w:val="002664F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532F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F2F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2FB5"/>
  </w:style>
  <w:style w:type="paragraph" w:styleId="Footer">
    <w:name w:val="footer"/>
    <w:basedOn w:val="Normal"/>
    <w:link w:val="FooterChar"/>
    <w:uiPriority w:val="99"/>
    <w:unhideWhenUsed/>
    <w:rsid w:val="003F2F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2FB5"/>
  </w:style>
  <w:style w:type="paragraph" w:styleId="BalloonText">
    <w:name w:val="Balloon Text"/>
    <w:basedOn w:val="Normal"/>
    <w:link w:val="BalloonTextChar"/>
    <w:uiPriority w:val="99"/>
    <w:semiHidden/>
    <w:unhideWhenUsed/>
    <w:rsid w:val="003F2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F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0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biblia.com/bible/esv/John%203.3" TargetMode="External"/><Relationship Id="rId18" Type="http://schemas.openxmlformats.org/officeDocument/2006/relationships/hyperlink" Target="http://biblia.com/bible/esv/Acts%2011.26" TargetMode="External"/><Relationship Id="rId26" Type="http://schemas.openxmlformats.org/officeDocument/2006/relationships/hyperlink" Target="http://biblia.com/bible/esv/1%20John%202.4" TargetMode="Externa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hyperlink" Target="http://biblia.com/bible/esv/Titus%203.5" TargetMode="External"/><Relationship Id="rId17" Type="http://schemas.openxmlformats.org/officeDocument/2006/relationships/hyperlink" Target="http://biblia.com/bible/esv/1%20Peter%204.16" TargetMode="External"/><Relationship Id="rId25" Type="http://schemas.openxmlformats.org/officeDocument/2006/relationships/hyperlink" Target="http://biblia.com/bible/esv/1%20Peter%201.23" TargetMode="External"/><Relationship Id="rId33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biblia.com/bible/esv/Acts%2026.28" TargetMode="External"/><Relationship Id="rId20" Type="http://schemas.openxmlformats.org/officeDocument/2006/relationships/image" Target="media/image3.gi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iblia.com/bible/esv/1%20Peter%201.23" TargetMode="External"/><Relationship Id="rId24" Type="http://schemas.openxmlformats.org/officeDocument/2006/relationships/hyperlink" Target="http://biblia.com/bible/esv/John%203.3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biblia.com/bible/esv/Acts%2011.26" TargetMode="External"/><Relationship Id="rId23" Type="http://schemas.openxmlformats.org/officeDocument/2006/relationships/hyperlink" Target="http://biblia.com/bible/esv/Ephesians%202.8" TargetMode="External"/><Relationship Id="rId28" Type="http://schemas.openxmlformats.org/officeDocument/2006/relationships/image" Target="media/image5.png"/><Relationship Id="rId10" Type="http://schemas.openxmlformats.org/officeDocument/2006/relationships/hyperlink" Target="http://biblia.com/bible/esv/John%203.7" TargetMode="External"/><Relationship Id="rId19" Type="http://schemas.openxmlformats.org/officeDocument/2006/relationships/image" Target="media/image2.png"/><Relationship Id="rId31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://biblia.com/bible/esv/John%203.3" TargetMode="External"/><Relationship Id="rId14" Type="http://schemas.openxmlformats.org/officeDocument/2006/relationships/hyperlink" Target="http://biblia.com/bible/esv/1%20Peter%201.23" TargetMode="External"/><Relationship Id="rId22" Type="http://schemas.openxmlformats.org/officeDocument/2006/relationships/hyperlink" Target="http://www.biblegateway.com/passage/?search=2%20Corinthians%205:17&amp;version=KJV" TargetMode="External"/><Relationship Id="rId27" Type="http://schemas.openxmlformats.org/officeDocument/2006/relationships/hyperlink" Target="http://biblia.com/bible/esv/1%20John%202.10" TargetMode="External"/><Relationship Id="rId3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49C1EC5C1DF4E29BFD19646D4B43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6C1AC-10C6-431E-9BF0-759E95B4D707}"/>
      </w:docPartPr>
      <w:docPartBody>
        <w:p w:rsidR="007E101F" w:rsidRDefault="004A09F0" w:rsidP="004A09F0">
          <w:pPr>
            <w:pStyle w:val="049C1EC5C1DF4E29BFD19646D4B43B84"/>
          </w:pPr>
          <w:r>
            <w:rPr>
              <w:b/>
              <w:bCs/>
              <w:caps/>
              <w:sz w:val="24"/>
              <w:szCs w:val="24"/>
            </w:rPr>
            <w:t>Type the document title</w:t>
          </w:r>
        </w:p>
      </w:docPartBody>
    </w:docPart>
    <w:docPart>
      <w:docPartPr>
        <w:name w:val="19CC77C930F34320AD18A30D2F540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A446A-7D0C-4255-ABC5-2BF72C99DBA7}"/>
      </w:docPartPr>
      <w:docPartBody>
        <w:p w:rsidR="007E101F" w:rsidRDefault="004A09F0" w:rsidP="004A09F0">
          <w:pPr>
            <w:pStyle w:val="19CC77C930F34320AD18A30D2F54031E"/>
          </w:pPr>
          <w:r>
            <w:rPr>
              <w:color w:val="FFFFFF" w:themeColor="background1"/>
            </w:rPr>
            <w:t>[Pick the date]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4A09F0"/>
    <w:rsid w:val="00106A64"/>
    <w:rsid w:val="004A09F0"/>
    <w:rsid w:val="004A67B2"/>
    <w:rsid w:val="007E101F"/>
    <w:rsid w:val="00D15082"/>
    <w:rsid w:val="00FD7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0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49C1EC5C1DF4E29BFD19646D4B43B84">
    <w:name w:val="049C1EC5C1DF4E29BFD19646D4B43B84"/>
    <w:rsid w:val="004A09F0"/>
  </w:style>
  <w:style w:type="paragraph" w:customStyle="1" w:styleId="19CC77C930F34320AD18A30D2F54031E">
    <w:name w:val="19CC77C930F34320AD18A30D2F54031E"/>
    <w:rsid w:val="004A09F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2012-08-05T00:00:00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Profound Walk with God ministry</vt:lpstr>
    </vt:vector>
  </TitlesOfParts>
  <Company/>
  <LinksUpToDate>false</LinksUpToDate>
  <CharactersWithSpaces>5174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Profound Walk with God ministry</dc:title>
  <dc:creator>Rall</dc:creator>
  <cp:lastModifiedBy>RAPHAEL</cp:lastModifiedBy>
  <cp:revision>2</cp:revision>
  <cp:lastPrinted>2012-08-03T00:48:00Z</cp:lastPrinted>
  <dcterms:created xsi:type="dcterms:W3CDTF">2012-09-08T16:04:00Z</dcterms:created>
  <dcterms:modified xsi:type="dcterms:W3CDTF">2012-09-08T16:04:00Z</dcterms:modified>
</cp:coreProperties>
</file>