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6D" w:rsidRPr="00545E59" w:rsidRDefault="00357F6D" w:rsidP="00357F6D">
      <w:pPr>
        <w:pStyle w:val="Header"/>
        <w:jc w:val="center"/>
        <w:rPr>
          <w:sz w:val="32"/>
          <w:szCs w:val="32"/>
        </w:rPr>
      </w:pPr>
      <w:r w:rsidRPr="00545E59">
        <w:rPr>
          <w:rFonts w:ascii="Algerian" w:hAnsi="Algerian"/>
          <w:color w:val="4F81BD"/>
          <w:sz w:val="32"/>
          <w:szCs w:val="32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545E59">
        <w:rPr>
          <w:rFonts w:ascii="Agency FB" w:hAnsi="Agency FB"/>
          <w:color w:val="C00000"/>
          <w:sz w:val="32"/>
          <w:szCs w:val="32"/>
        </w:rPr>
        <w:t>CHILDREN SPIRITUAL GROWTH</w:t>
      </w:r>
      <w:r w:rsidRPr="004C79E4">
        <w:rPr>
          <w:rFonts w:ascii="Agency FB" w:hAnsi="Agency FB"/>
          <w:color w:val="C00000"/>
          <w:sz w:val="40"/>
          <w:szCs w:val="40"/>
        </w:rPr>
        <w:t xml:space="preserve">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  <w:bookmarkStart w:id="0" w:name="_GoBack"/>
      <w:bookmarkEnd w:id="0"/>
    </w:p>
    <w:p w:rsidR="00702779" w:rsidRPr="00702779" w:rsidRDefault="00A01288" w:rsidP="00702779">
      <w:pPr>
        <w:jc w:val="center"/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SALVATION IN JESUS</w:t>
      </w:r>
      <w:r w:rsidR="004F6AF1">
        <w:rPr>
          <w:color w:val="4F81BD" w:themeColor="accent1"/>
          <w:sz w:val="32"/>
          <w:szCs w:val="32"/>
        </w:rPr>
        <w:t xml:space="preserve"> CHRIST</w:t>
      </w:r>
      <w:r>
        <w:rPr>
          <w:color w:val="4F81BD" w:themeColor="accent1"/>
          <w:sz w:val="32"/>
          <w:szCs w:val="32"/>
        </w:rPr>
        <w:t xml:space="preserve"> (Part 2</w:t>
      </w:r>
      <w:r w:rsidR="005C4264">
        <w:rPr>
          <w:color w:val="4F81BD" w:themeColor="accent1"/>
          <w:sz w:val="32"/>
          <w:szCs w:val="32"/>
        </w:rPr>
        <w:t>)</w:t>
      </w:r>
    </w:p>
    <w:p w:rsidR="00357F6D" w:rsidRPr="00E06E22" w:rsidRDefault="00357F6D" w:rsidP="00357F6D">
      <w:pPr>
        <w:rPr>
          <w:rFonts w:ascii="Times New Roman" w:hAnsi="Times New Roman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="00496370">
        <w:rPr>
          <w:rFonts w:ascii="Times New Roman" w:hAnsi="Times New Roman"/>
          <w:i/>
          <w:color w:val="FF0000"/>
          <w:sz w:val="28"/>
          <w:szCs w:val="28"/>
        </w:rPr>
        <w:t>“</w:t>
      </w:r>
      <w:r w:rsidR="00A01288">
        <w:rPr>
          <w:rFonts w:ascii="Times New Roman" w:hAnsi="Times New Roman"/>
          <w:i/>
          <w:color w:val="FF0000"/>
          <w:sz w:val="28"/>
          <w:szCs w:val="28"/>
        </w:rPr>
        <w:t>Neither is there salvation in any other: for there is none other name under heaven given among men, whereby we must be saved</w:t>
      </w:r>
      <w:r w:rsidR="00B112D6">
        <w:rPr>
          <w:rFonts w:ascii="Times New Roman" w:hAnsi="Times New Roman"/>
          <w:i/>
          <w:color w:val="FF0000"/>
          <w:sz w:val="28"/>
          <w:szCs w:val="28"/>
        </w:rPr>
        <w:t xml:space="preserve">” </w:t>
      </w:r>
      <w:r w:rsidR="00A01288">
        <w:rPr>
          <w:rFonts w:ascii="Times New Roman" w:hAnsi="Times New Roman"/>
          <w:sz w:val="28"/>
          <w:szCs w:val="28"/>
        </w:rPr>
        <w:t>Act 4:12</w:t>
      </w:r>
    </w:p>
    <w:p w:rsidR="00702779" w:rsidRDefault="00357F6D" w:rsidP="00702779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A01288">
        <w:rPr>
          <w:rFonts w:ascii="Times New Roman" w:hAnsi="Times New Roman"/>
          <w:b/>
          <w:sz w:val="28"/>
          <w:szCs w:val="28"/>
        </w:rPr>
        <w:t xml:space="preserve"> John 3:1-7</w:t>
      </w:r>
    </w:p>
    <w:p w:rsidR="00702779" w:rsidRDefault="00702779" w:rsidP="00702779">
      <w:pPr>
        <w:rPr>
          <w:rFonts w:ascii="Times New Roman" w:hAnsi="Times New Roman"/>
          <w:b/>
          <w:color w:val="4F81BD" w:themeColor="accent1"/>
          <w:sz w:val="28"/>
          <w:szCs w:val="28"/>
        </w:rPr>
      </w:pPr>
      <w:r w:rsidRPr="00702779">
        <w:rPr>
          <w:rFonts w:ascii="Times New Roman" w:hAnsi="Times New Roman"/>
          <w:b/>
          <w:color w:val="4F81BD" w:themeColor="accent1"/>
          <w:sz w:val="28"/>
          <w:szCs w:val="28"/>
        </w:rPr>
        <w:t>Talk</w:t>
      </w:r>
    </w:p>
    <w:p w:rsidR="00A01288" w:rsidRPr="00A01288" w:rsidRDefault="00A01288" w:rsidP="00702779">
      <w:pPr>
        <w:rPr>
          <w:rFonts w:asciiTheme="minorHAnsi" w:hAnsiTheme="minorHAnsi"/>
          <w:sz w:val="28"/>
          <w:szCs w:val="28"/>
        </w:rPr>
      </w:pPr>
      <w:r w:rsidRPr="00A01288">
        <w:rPr>
          <w:rFonts w:asciiTheme="minorHAnsi" w:hAnsiTheme="minorHAnsi"/>
          <w:sz w:val="28"/>
          <w:szCs w:val="28"/>
        </w:rPr>
        <w:t>This study is the continuation of our last study on Jesus the way to Heaven</w:t>
      </w:r>
      <w:r w:rsidR="00DC5665">
        <w:rPr>
          <w:rFonts w:asciiTheme="minorHAnsi" w:hAnsiTheme="minorHAnsi"/>
          <w:sz w:val="28"/>
          <w:szCs w:val="28"/>
        </w:rPr>
        <w:t xml:space="preserve"> with the story of three friends on a journey. </w:t>
      </w:r>
    </w:p>
    <w:p w:rsidR="00DC5665" w:rsidRDefault="00DC5665" w:rsidP="00A0128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…</w:t>
      </w:r>
      <w:r w:rsidR="00A01288" w:rsidRPr="00A01288">
        <w:rPr>
          <w:rFonts w:asciiTheme="minorHAnsi" w:hAnsiTheme="minorHAnsi"/>
          <w:sz w:val="28"/>
          <w:szCs w:val="28"/>
        </w:rPr>
        <w:t>Well, the three friends stuck to</w:t>
      </w:r>
      <w:r>
        <w:rPr>
          <w:rFonts w:asciiTheme="minorHAnsi" w:hAnsiTheme="minorHAnsi"/>
          <w:sz w:val="28"/>
          <w:szCs w:val="28"/>
        </w:rPr>
        <w:t>gether and took Trust’s advice.</w:t>
      </w:r>
      <w:r w:rsidRPr="00A01288">
        <w:rPr>
          <w:rFonts w:asciiTheme="minorHAnsi" w:hAnsiTheme="minorHAnsi"/>
          <w:sz w:val="28"/>
          <w:szCs w:val="28"/>
        </w:rPr>
        <w:t xml:space="preserve"> They</w:t>
      </w:r>
      <w:r w:rsidR="00A01288" w:rsidRPr="00A01288">
        <w:rPr>
          <w:rFonts w:asciiTheme="minorHAnsi" w:hAnsiTheme="minorHAnsi"/>
          <w:sz w:val="28"/>
          <w:szCs w:val="28"/>
        </w:rPr>
        <w:t xml:space="preserve"> prayed and then found a nice spot to sleep for the ni</w:t>
      </w:r>
      <w:r>
        <w:rPr>
          <w:rFonts w:asciiTheme="minorHAnsi" w:hAnsiTheme="minorHAnsi"/>
          <w:sz w:val="28"/>
          <w:szCs w:val="28"/>
        </w:rPr>
        <w:t>ght. They slept that night very</w:t>
      </w:r>
      <w:r w:rsidRPr="00A01288">
        <w:rPr>
          <w:rFonts w:asciiTheme="minorHAnsi" w:hAnsiTheme="minorHAnsi"/>
          <w:sz w:val="28"/>
          <w:szCs w:val="28"/>
        </w:rPr>
        <w:t xml:space="preserve"> peacefully</w:t>
      </w:r>
      <w:r w:rsidR="00A01288" w:rsidRPr="00A01288">
        <w:rPr>
          <w:rFonts w:asciiTheme="minorHAnsi" w:hAnsiTheme="minorHAnsi"/>
          <w:sz w:val="28"/>
          <w:szCs w:val="28"/>
        </w:rPr>
        <w:t>. When they awoke they began to disagree abou</w:t>
      </w:r>
      <w:r>
        <w:rPr>
          <w:rFonts w:asciiTheme="minorHAnsi" w:hAnsiTheme="minorHAnsi"/>
          <w:sz w:val="28"/>
          <w:szCs w:val="28"/>
        </w:rPr>
        <w:t xml:space="preserve">t which way to go next. As they </w:t>
      </w:r>
      <w:r w:rsidR="00A01288" w:rsidRPr="00A01288">
        <w:rPr>
          <w:rFonts w:asciiTheme="minorHAnsi" w:hAnsiTheme="minorHAnsi"/>
          <w:sz w:val="28"/>
          <w:szCs w:val="28"/>
        </w:rPr>
        <w:t>were talking to one another, suddenly a man appear</w:t>
      </w:r>
      <w:r>
        <w:rPr>
          <w:rFonts w:asciiTheme="minorHAnsi" w:hAnsiTheme="minorHAnsi"/>
          <w:sz w:val="28"/>
          <w:szCs w:val="28"/>
        </w:rPr>
        <w:t xml:space="preserve">ed. They were quite puzzles and </w:t>
      </w:r>
      <w:r w:rsidR="00A01288" w:rsidRPr="00A01288">
        <w:rPr>
          <w:rFonts w:asciiTheme="minorHAnsi" w:hAnsiTheme="minorHAnsi"/>
          <w:sz w:val="28"/>
          <w:szCs w:val="28"/>
        </w:rPr>
        <w:t xml:space="preserve">wondered who He was, how He got there, and where He was going. </w:t>
      </w:r>
    </w:p>
    <w:p w:rsidR="00A01288" w:rsidRDefault="0037060F" w:rsidP="00A0128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The Man spoke, “Let not </w:t>
      </w:r>
      <w:r w:rsidR="00A01288" w:rsidRPr="00A01288">
        <w:rPr>
          <w:rFonts w:asciiTheme="minorHAnsi" w:hAnsiTheme="minorHAnsi"/>
          <w:sz w:val="28"/>
          <w:szCs w:val="28"/>
        </w:rPr>
        <w:t xml:space="preserve">your heart be troubled, you believe in God, believe also </w:t>
      </w:r>
      <w:r>
        <w:rPr>
          <w:rFonts w:asciiTheme="minorHAnsi" w:hAnsiTheme="minorHAnsi"/>
          <w:sz w:val="28"/>
          <w:szCs w:val="28"/>
        </w:rPr>
        <w:t xml:space="preserve">in </w:t>
      </w:r>
      <w:proofErr w:type="gramStart"/>
      <w:r>
        <w:rPr>
          <w:rFonts w:asciiTheme="minorHAnsi" w:hAnsiTheme="minorHAnsi"/>
          <w:sz w:val="28"/>
          <w:szCs w:val="28"/>
        </w:rPr>
        <w:t>Me</w:t>
      </w:r>
      <w:proofErr w:type="gramEnd"/>
      <w:r>
        <w:rPr>
          <w:rFonts w:asciiTheme="minorHAnsi" w:hAnsiTheme="minorHAnsi"/>
          <w:sz w:val="28"/>
          <w:szCs w:val="28"/>
        </w:rPr>
        <w:t xml:space="preserve">.” Though the Man was very </w:t>
      </w:r>
      <w:r w:rsidR="00A01288" w:rsidRPr="00A01288">
        <w:rPr>
          <w:rFonts w:asciiTheme="minorHAnsi" w:hAnsiTheme="minorHAnsi"/>
          <w:sz w:val="28"/>
          <w:szCs w:val="28"/>
        </w:rPr>
        <w:t>kind when He spoke, they all three knew He was mighty an</w:t>
      </w:r>
      <w:r>
        <w:rPr>
          <w:rFonts w:asciiTheme="minorHAnsi" w:hAnsiTheme="minorHAnsi"/>
          <w:sz w:val="28"/>
          <w:szCs w:val="28"/>
        </w:rPr>
        <w:t xml:space="preserve">d strong. Trust asked, “Who are </w:t>
      </w:r>
      <w:r w:rsidR="00A01288" w:rsidRPr="00A01288">
        <w:rPr>
          <w:rFonts w:asciiTheme="minorHAnsi" w:hAnsiTheme="minorHAnsi"/>
          <w:sz w:val="28"/>
          <w:szCs w:val="28"/>
        </w:rPr>
        <w:t>you?” He answered them; “I am the Way.” Trust desired to</w:t>
      </w:r>
      <w:r>
        <w:rPr>
          <w:rFonts w:asciiTheme="minorHAnsi" w:hAnsiTheme="minorHAnsi"/>
          <w:sz w:val="28"/>
          <w:szCs w:val="28"/>
        </w:rPr>
        <w:t xml:space="preserve"> follow Him. Doubt wanted proof </w:t>
      </w:r>
      <w:r w:rsidR="00A01288" w:rsidRPr="00A01288">
        <w:rPr>
          <w:rFonts w:asciiTheme="minorHAnsi" w:hAnsiTheme="minorHAnsi"/>
          <w:sz w:val="28"/>
          <w:szCs w:val="28"/>
        </w:rPr>
        <w:t xml:space="preserve">that He was the Way and Pride swore he would never leave </w:t>
      </w:r>
      <w:r>
        <w:rPr>
          <w:rFonts w:asciiTheme="minorHAnsi" w:hAnsiTheme="minorHAnsi"/>
          <w:sz w:val="28"/>
          <w:szCs w:val="28"/>
        </w:rPr>
        <w:t>His side. The Way said, “Follow Me</w:t>
      </w:r>
      <w:r w:rsidR="00A01288" w:rsidRPr="00A01288">
        <w:rPr>
          <w:rFonts w:asciiTheme="minorHAnsi" w:hAnsiTheme="minorHAnsi"/>
          <w:sz w:val="28"/>
          <w:szCs w:val="28"/>
        </w:rPr>
        <w:t>.” And they did as He said.</w:t>
      </w:r>
    </w:p>
    <w:p w:rsidR="0037060F" w:rsidRPr="00A01288" w:rsidRDefault="0037060F" w:rsidP="00A0128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  <w:lang w:eastAsia="en-CA"/>
        </w:rPr>
        <w:drawing>
          <wp:inline distT="0" distB="0" distL="0" distR="0">
            <wp:extent cx="5286375" cy="457200"/>
            <wp:effectExtent l="0" t="0" r="0" b="0"/>
            <wp:docPr id="1" name="Picture 1" descr="C:\Users\owner\AppData\Local\Microsoft\Windows\Temporary Internet Files\Content.IE5\YW2DDDGO\MC90043232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IE5\YW2DDDGO\MC90043232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97658" cy="45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88" w:rsidRPr="0037060F" w:rsidRDefault="00A01288" w:rsidP="00A01288">
      <w:pPr>
        <w:rPr>
          <w:rFonts w:asciiTheme="minorHAnsi" w:hAnsiTheme="minorHAnsi"/>
          <w:sz w:val="28"/>
          <w:szCs w:val="28"/>
        </w:rPr>
      </w:pPr>
      <w:r w:rsidRPr="00A01288">
        <w:rPr>
          <w:rFonts w:asciiTheme="minorHAnsi" w:hAnsiTheme="minorHAnsi"/>
          <w:sz w:val="28"/>
          <w:szCs w:val="28"/>
        </w:rPr>
        <w:t xml:space="preserve">As they journeyed, Pride became tired and decided </w:t>
      </w:r>
      <w:r w:rsidR="0037060F">
        <w:rPr>
          <w:rFonts w:asciiTheme="minorHAnsi" w:hAnsiTheme="minorHAnsi"/>
          <w:sz w:val="28"/>
          <w:szCs w:val="28"/>
        </w:rPr>
        <w:t xml:space="preserve">to take another road because he </w:t>
      </w:r>
      <w:r w:rsidRPr="00A01288">
        <w:rPr>
          <w:rFonts w:asciiTheme="minorHAnsi" w:hAnsiTheme="minorHAnsi"/>
          <w:sz w:val="28"/>
          <w:szCs w:val="28"/>
        </w:rPr>
        <w:t>believed he could find a soft, comfortable place to lay h</w:t>
      </w:r>
      <w:r w:rsidR="0037060F">
        <w:rPr>
          <w:rFonts w:asciiTheme="minorHAnsi" w:hAnsiTheme="minorHAnsi"/>
          <w:sz w:val="28"/>
          <w:szCs w:val="28"/>
        </w:rPr>
        <w:t xml:space="preserve">is head. Doubt was beginning to </w:t>
      </w:r>
      <w:r w:rsidRPr="00A01288">
        <w:rPr>
          <w:rFonts w:asciiTheme="minorHAnsi" w:hAnsiTheme="minorHAnsi"/>
          <w:sz w:val="28"/>
          <w:szCs w:val="28"/>
        </w:rPr>
        <w:t>wonder if they were lost again. And Trust</w:t>
      </w:r>
      <w:proofErr w:type="gramStart"/>
      <w:r w:rsidRPr="00A01288">
        <w:rPr>
          <w:rFonts w:asciiTheme="minorHAnsi" w:hAnsiTheme="minorHAnsi"/>
          <w:sz w:val="28"/>
          <w:szCs w:val="28"/>
        </w:rPr>
        <w:t>,</w:t>
      </w:r>
      <w:proofErr w:type="gramEnd"/>
      <w:r w:rsidRPr="00A01288">
        <w:rPr>
          <w:rFonts w:asciiTheme="minorHAnsi" w:hAnsiTheme="minorHAnsi"/>
          <w:sz w:val="28"/>
          <w:szCs w:val="28"/>
        </w:rPr>
        <w:t xml:space="preserve"> he just wanted</w:t>
      </w:r>
      <w:r w:rsidR="0037060F">
        <w:rPr>
          <w:rFonts w:asciiTheme="minorHAnsi" w:hAnsiTheme="minorHAnsi"/>
          <w:sz w:val="28"/>
          <w:szCs w:val="28"/>
        </w:rPr>
        <w:t xml:space="preserve"> to stay near the Way. So Pride </w:t>
      </w:r>
      <w:r w:rsidRPr="00A01288">
        <w:rPr>
          <w:sz w:val="28"/>
          <w:szCs w:val="28"/>
        </w:rPr>
        <w:t>went one way, Doubt another, and Trust continued on with the Way.</w:t>
      </w:r>
    </w:p>
    <w:p w:rsidR="0031308B" w:rsidRDefault="00702779" w:rsidP="0031308B">
      <w:pPr>
        <w:rPr>
          <w:sz w:val="28"/>
          <w:szCs w:val="28"/>
        </w:rPr>
      </w:pPr>
      <w:r w:rsidRPr="00702779">
        <w:rPr>
          <w:color w:val="4F81BD" w:themeColor="accent1"/>
          <w:sz w:val="28"/>
          <w:szCs w:val="28"/>
        </w:rPr>
        <w:t>Dig</w:t>
      </w:r>
      <w:r w:rsidR="0031308B" w:rsidRPr="0031308B">
        <w:rPr>
          <w:sz w:val="28"/>
          <w:szCs w:val="28"/>
        </w:rPr>
        <w:t xml:space="preserve"> </w:t>
      </w:r>
    </w:p>
    <w:p w:rsidR="00702779" w:rsidRPr="0031308B" w:rsidRDefault="0031308B" w:rsidP="0031308B">
      <w:pPr>
        <w:rPr>
          <w:sz w:val="28"/>
          <w:szCs w:val="28"/>
        </w:rPr>
      </w:pPr>
      <w:r w:rsidRPr="00A01288">
        <w:rPr>
          <w:sz w:val="28"/>
          <w:szCs w:val="28"/>
        </w:rPr>
        <w:t xml:space="preserve">Do you ever want to go your own way and not consider where the Lord would have you </w:t>
      </w:r>
      <w:r w:rsidRPr="00A01288">
        <w:rPr>
          <w:sz w:val="28"/>
          <w:szCs w:val="28"/>
        </w:rPr>
        <w:t>go? Like</w:t>
      </w:r>
      <w:r w:rsidRPr="00A01288">
        <w:rPr>
          <w:sz w:val="28"/>
          <w:szCs w:val="28"/>
        </w:rPr>
        <w:t xml:space="preserve"> in our story, Jesus was t</w:t>
      </w:r>
      <w:r w:rsidRPr="0031308B">
        <w:rPr>
          <w:sz w:val="24"/>
          <w:szCs w:val="24"/>
        </w:rPr>
        <w:t>elling</w:t>
      </w:r>
      <w:r w:rsidRPr="00A01288">
        <w:rPr>
          <w:sz w:val="28"/>
          <w:szCs w:val="28"/>
        </w:rPr>
        <w:t xml:space="preserve"> the disciples that He is the Way. When we believe</w:t>
      </w:r>
      <w:r>
        <w:rPr>
          <w:sz w:val="28"/>
          <w:szCs w:val="28"/>
        </w:rPr>
        <w:t xml:space="preserve"> </w:t>
      </w:r>
      <w:r w:rsidRPr="00A01288">
        <w:rPr>
          <w:sz w:val="28"/>
          <w:szCs w:val="28"/>
        </w:rPr>
        <w:t>in</w:t>
      </w:r>
      <w:r>
        <w:rPr>
          <w:sz w:val="28"/>
          <w:szCs w:val="28"/>
        </w:rPr>
        <w:t xml:space="preserve"> </w:t>
      </w:r>
      <w:r w:rsidRPr="00A01288">
        <w:rPr>
          <w:sz w:val="28"/>
          <w:szCs w:val="28"/>
        </w:rPr>
        <w:t>Jesus</w:t>
      </w:r>
      <w:r>
        <w:rPr>
          <w:sz w:val="28"/>
          <w:szCs w:val="28"/>
        </w:rPr>
        <w:t xml:space="preserve"> we will be saved for </w:t>
      </w:r>
      <w:r w:rsidRPr="00A01288">
        <w:rPr>
          <w:sz w:val="28"/>
          <w:szCs w:val="28"/>
        </w:rPr>
        <w:t>there is no other way</w:t>
      </w:r>
      <w:r>
        <w:rPr>
          <w:sz w:val="28"/>
          <w:szCs w:val="28"/>
        </w:rPr>
        <w:t xml:space="preserve"> to the heavenly Father</w:t>
      </w:r>
      <w:r w:rsidRPr="00A01288">
        <w:rPr>
          <w:sz w:val="28"/>
          <w:szCs w:val="28"/>
        </w:rPr>
        <w:t xml:space="preserve"> but through Jesus.</w:t>
      </w:r>
    </w:p>
    <w:p w:rsidR="00702779" w:rsidRPr="00702779" w:rsidRDefault="00702779" w:rsidP="0070277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lastRenderedPageBreak/>
        <w:t>Heart Gauge</w:t>
      </w:r>
    </w:p>
    <w:p w:rsidR="0031308B" w:rsidRDefault="0031308B" w:rsidP="0031308B">
      <w:pPr>
        <w:rPr>
          <w:sz w:val="28"/>
          <w:szCs w:val="28"/>
        </w:rPr>
      </w:pPr>
      <w:r w:rsidRPr="00A01288">
        <w:rPr>
          <w:sz w:val="28"/>
          <w:szCs w:val="28"/>
        </w:rPr>
        <w:t>Do you ever want to go your own way and not consider wh</w:t>
      </w:r>
      <w:r>
        <w:rPr>
          <w:sz w:val="28"/>
          <w:szCs w:val="28"/>
        </w:rPr>
        <w:t xml:space="preserve">ere the Lord would have you go? </w:t>
      </w:r>
      <w:r w:rsidRPr="00A01288">
        <w:rPr>
          <w:sz w:val="28"/>
          <w:szCs w:val="28"/>
        </w:rPr>
        <w:t>Like in our story, Jesus was telling the disciples that He</w:t>
      </w:r>
      <w:r>
        <w:rPr>
          <w:sz w:val="28"/>
          <w:szCs w:val="28"/>
        </w:rPr>
        <w:t xml:space="preserve"> is the Way. When we believe in </w:t>
      </w:r>
      <w:r w:rsidRPr="00A01288">
        <w:rPr>
          <w:sz w:val="28"/>
          <w:szCs w:val="28"/>
        </w:rPr>
        <w:t xml:space="preserve">Jesus we can go right to the heavenly Father and there is </w:t>
      </w:r>
      <w:r>
        <w:rPr>
          <w:sz w:val="28"/>
          <w:szCs w:val="28"/>
        </w:rPr>
        <w:t>no other way but through Jesus.</w:t>
      </w:r>
    </w:p>
    <w:p w:rsidR="00702779" w:rsidRPr="00702779" w:rsidRDefault="00702779" w:rsidP="0070277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Measure Your Knowledge</w:t>
      </w:r>
    </w:p>
    <w:p w:rsidR="004F6AF1" w:rsidRDefault="004F6AF1" w:rsidP="004F6AF1">
      <w:pPr>
        <w:rPr>
          <w:sz w:val="28"/>
          <w:szCs w:val="28"/>
        </w:rPr>
      </w:pPr>
      <w:r w:rsidRPr="00A01288">
        <w:rPr>
          <w:sz w:val="28"/>
          <w:szCs w:val="28"/>
        </w:rPr>
        <w:t>Have you ever doubted Jesus like Doubt did? Or ever tho</w:t>
      </w:r>
      <w:r>
        <w:rPr>
          <w:sz w:val="28"/>
          <w:szCs w:val="28"/>
        </w:rPr>
        <w:t xml:space="preserve">ught your way was the right way </w:t>
      </w:r>
      <w:r w:rsidRPr="00A01288">
        <w:rPr>
          <w:sz w:val="28"/>
          <w:szCs w:val="28"/>
        </w:rPr>
        <w:t>like Pride? Or do you just simply follow Jesus like Trust?</w:t>
      </w:r>
      <w:r>
        <w:rPr>
          <w:sz w:val="28"/>
          <w:szCs w:val="28"/>
        </w:rPr>
        <w:t xml:space="preserve"> Where will Doubt and Pride end </w:t>
      </w:r>
      <w:r w:rsidRPr="00A01288">
        <w:rPr>
          <w:sz w:val="28"/>
          <w:szCs w:val="28"/>
        </w:rPr>
        <w:t>up? Will the Way help them get back on the right road aga</w:t>
      </w:r>
      <w:r>
        <w:rPr>
          <w:sz w:val="28"/>
          <w:szCs w:val="28"/>
        </w:rPr>
        <w:t>in? We will find out what happen in our next Children Spiritual Growth (CSG) study.</w:t>
      </w:r>
    </w:p>
    <w:p w:rsidR="004F6AF1" w:rsidRPr="00A01288" w:rsidRDefault="004F6AF1" w:rsidP="004F6AF1">
      <w:pPr>
        <w:rPr>
          <w:sz w:val="28"/>
          <w:szCs w:val="28"/>
        </w:rPr>
      </w:pPr>
      <w:r>
        <w:rPr>
          <w:sz w:val="28"/>
          <w:szCs w:val="28"/>
        </w:rPr>
        <w:t>Write</w:t>
      </w:r>
      <w:r w:rsidRPr="00A01288">
        <w:rPr>
          <w:sz w:val="28"/>
          <w:szCs w:val="28"/>
        </w:rPr>
        <w:t xml:space="preserve"> about a time when you trusted in Jesus.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</w:t>
      </w:r>
    </w:p>
    <w:p w:rsidR="00702779" w:rsidRPr="00702779" w:rsidRDefault="005C4264" w:rsidP="0070277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Work t</w:t>
      </w:r>
      <w:r w:rsidR="00702779">
        <w:rPr>
          <w:color w:val="4F81BD" w:themeColor="accent1"/>
          <w:sz w:val="28"/>
          <w:szCs w:val="28"/>
        </w:rPr>
        <w:t xml:space="preserve">o </w:t>
      </w:r>
      <w:r w:rsidR="00702779" w:rsidRPr="00702779">
        <w:rPr>
          <w:color w:val="4F81BD" w:themeColor="accent1"/>
          <w:sz w:val="28"/>
          <w:szCs w:val="28"/>
        </w:rPr>
        <w:t>Do</w:t>
      </w:r>
    </w:p>
    <w:p w:rsidR="004F6AF1" w:rsidRPr="00A01288" w:rsidRDefault="00702779" w:rsidP="004F6AF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702779">
        <w:rPr>
          <w:sz w:val="28"/>
          <w:szCs w:val="28"/>
        </w:rPr>
        <w:t xml:space="preserve"> </w:t>
      </w:r>
      <w:r w:rsidR="004F6AF1">
        <w:rPr>
          <w:sz w:val="28"/>
          <w:szCs w:val="28"/>
        </w:rPr>
        <w:t>Looking at the example of the three friends in our study,</w:t>
      </w:r>
      <w:r w:rsidR="004F6AF1" w:rsidRPr="00A01288">
        <w:rPr>
          <w:sz w:val="28"/>
          <w:szCs w:val="28"/>
        </w:rPr>
        <w:t xml:space="preserve"> which</w:t>
      </w:r>
      <w:r w:rsidR="004F6AF1" w:rsidRPr="00A01288">
        <w:rPr>
          <w:sz w:val="28"/>
          <w:szCs w:val="28"/>
        </w:rPr>
        <w:t xml:space="preserve"> road would you take?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</w:t>
      </w:r>
    </w:p>
    <w:p w:rsidR="00702779" w:rsidRPr="00702779" w:rsidRDefault="00702779" w:rsidP="0070277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</w:t>
      </w:r>
    </w:p>
    <w:p w:rsidR="00FB18A0" w:rsidRDefault="00702779" w:rsidP="00702779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702779">
        <w:rPr>
          <w:sz w:val="28"/>
          <w:szCs w:val="28"/>
        </w:rPr>
        <w:t xml:space="preserve"> </w:t>
      </w:r>
      <w:r w:rsidR="004F6AF1">
        <w:rPr>
          <w:sz w:val="28"/>
          <w:szCs w:val="28"/>
        </w:rPr>
        <w:t>T</w:t>
      </w:r>
      <w:r w:rsidR="004F6AF1" w:rsidRPr="00A01288">
        <w:rPr>
          <w:sz w:val="28"/>
          <w:szCs w:val="28"/>
        </w:rPr>
        <w:t>hink</w:t>
      </w:r>
      <w:r w:rsidR="004F6AF1">
        <w:rPr>
          <w:sz w:val="28"/>
          <w:szCs w:val="28"/>
        </w:rPr>
        <w:t xml:space="preserve"> and write</w:t>
      </w:r>
      <w:r w:rsidR="004F6AF1" w:rsidRPr="00A01288">
        <w:rPr>
          <w:sz w:val="28"/>
          <w:szCs w:val="28"/>
        </w:rPr>
        <w:t xml:space="preserve"> of three of Jesus’ disciples in the Bible t</w:t>
      </w:r>
      <w:r w:rsidR="004F6AF1">
        <w:rPr>
          <w:sz w:val="28"/>
          <w:szCs w:val="28"/>
        </w:rPr>
        <w:t xml:space="preserve">hat Doubt, Pride and Trust seem </w:t>
      </w:r>
      <w:r w:rsidR="004F6AF1" w:rsidRPr="00A01288">
        <w:rPr>
          <w:sz w:val="28"/>
          <w:szCs w:val="28"/>
        </w:rPr>
        <w:t>to be like?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--------------------------------------------------------------------------------------------------------</w:t>
      </w:r>
    </w:p>
    <w:p w:rsidR="00702779" w:rsidRDefault="00702779" w:rsidP="00702779">
      <w:pPr>
        <w:rPr>
          <w:sz w:val="28"/>
          <w:szCs w:val="28"/>
        </w:rPr>
      </w:pPr>
    </w:p>
    <w:p w:rsidR="00A01288" w:rsidRPr="00086710" w:rsidRDefault="00A01288" w:rsidP="004F6AF1">
      <w:pPr>
        <w:rPr>
          <w:sz w:val="28"/>
          <w:szCs w:val="28"/>
        </w:rPr>
      </w:pPr>
      <w:r w:rsidRPr="00A01288">
        <w:rPr>
          <w:sz w:val="28"/>
          <w:szCs w:val="28"/>
        </w:rPr>
        <w:t xml:space="preserve"> </w:t>
      </w:r>
    </w:p>
    <w:sectPr w:rsidR="00A01288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C0A4355"/>
    <w:multiLevelType w:val="hybridMultilevel"/>
    <w:tmpl w:val="50D8F4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6D"/>
    <w:rsid w:val="00033B78"/>
    <w:rsid w:val="00042CF5"/>
    <w:rsid w:val="000727D1"/>
    <w:rsid w:val="00086710"/>
    <w:rsid w:val="002C1F45"/>
    <w:rsid w:val="002D2903"/>
    <w:rsid w:val="0031308B"/>
    <w:rsid w:val="00357F6D"/>
    <w:rsid w:val="0037060F"/>
    <w:rsid w:val="003A1BAD"/>
    <w:rsid w:val="003E1C5F"/>
    <w:rsid w:val="0041160D"/>
    <w:rsid w:val="00496370"/>
    <w:rsid w:val="004C79E4"/>
    <w:rsid w:val="004F2472"/>
    <w:rsid w:val="004F6AF1"/>
    <w:rsid w:val="005025A7"/>
    <w:rsid w:val="0053173E"/>
    <w:rsid w:val="00545E59"/>
    <w:rsid w:val="005C4264"/>
    <w:rsid w:val="00610C1A"/>
    <w:rsid w:val="006C1C11"/>
    <w:rsid w:val="006D2ABF"/>
    <w:rsid w:val="006D48C7"/>
    <w:rsid w:val="00702779"/>
    <w:rsid w:val="00755B3D"/>
    <w:rsid w:val="007A7AAF"/>
    <w:rsid w:val="007C2815"/>
    <w:rsid w:val="007D2300"/>
    <w:rsid w:val="00807486"/>
    <w:rsid w:val="00880487"/>
    <w:rsid w:val="008E5D17"/>
    <w:rsid w:val="00925587"/>
    <w:rsid w:val="009735B8"/>
    <w:rsid w:val="00A01288"/>
    <w:rsid w:val="00A149F2"/>
    <w:rsid w:val="00A15133"/>
    <w:rsid w:val="00A35B7F"/>
    <w:rsid w:val="00B112D6"/>
    <w:rsid w:val="00B27B13"/>
    <w:rsid w:val="00B31721"/>
    <w:rsid w:val="00BA32A4"/>
    <w:rsid w:val="00C52D87"/>
    <w:rsid w:val="00C629FC"/>
    <w:rsid w:val="00DC5665"/>
    <w:rsid w:val="00E06E22"/>
    <w:rsid w:val="00E226AD"/>
    <w:rsid w:val="00E778E9"/>
    <w:rsid w:val="00FB18A0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2013-10-27T01:47:00Z</cp:lastPrinted>
  <dcterms:created xsi:type="dcterms:W3CDTF">2013-11-17T09:15:00Z</dcterms:created>
  <dcterms:modified xsi:type="dcterms:W3CDTF">2013-11-17T09:52:00Z</dcterms:modified>
</cp:coreProperties>
</file>